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16D" w:rsidRPr="002139BF" w:rsidRDefault="000D016D" w:rsidP="000D016D">
      <w:pPr>
        <w:ind w:hanging="11"/>
        <w:jc w:val="center"/>
        <w:rPr>
          <w:b/>
        </w:rPr>
      </w:pPr>
      <w:r w:rsidRPr="002139BF">
        <w:rPr>
          <w:b/>
        </w:rPr>
        <w:t>Практическая работа № 6,7</w:t>
      </w:r>
    </w:p>
    <w:p w:rsidR="000D016D" w:rsidRPr="002139BF" w:rsidRDefault="000D016D" w:rsidP="000D016D">
      <w:pPr>
        <w:jc w:val="center"/>
        <w:rPr>
          <w:b/>
        </w:rPr>
      </w:pPr>
    </w:p>
    <w:p w:rsidR="000D016D" w:rsidRPr="002139BF" w:rsidRDefault="000D016D" w:rsidP="000D016D">
      <w:pPr>
        <w:jc w:val="center"/>
        <w:rPr>
          <w:b/>
        </w:rPr>
      </w:pPr>
      <w:r w:rsidRPr="002139BF">
        <w:t xml:space="preserve"> </w:t>
      </w:r>
      <w:r w:rsidRPr="002139BF">
        <w:rPr>
          <w:b/>
        </w:rPr>
        <w:t>«</w:t>
      </w:r>
      <w:r w:rsidRPr="002139BF">
        <w:t>Графический метод решения задачи линейного программирования</w:t>
      </w:r>
      <w:r w:rsidRPr="002139BF">
        <w:rPr>
          <w:b/>
        </w:rPr>
        <w:t>»</w:t>
      </w:r>
    </w:p>
    <w:p w:rsidR="000D016D" w:rsidRPr="002139BF" w:rsidRDefault="000D016D" w:rsidP="000D016D">
      <w:pPr>
        <w:ind w:firstLine="720"/>
        <w:jc w:val="center"/>
        <w:rPr>
          <w:b/>
        </w:rPr>
      </w:pPr>
    </w:p>
    <w:p w:rsidR="000D016D" w:rsidRPr="002139BF" w:rsidRDefault="000D016D" w:rsidP="000D016D">
      <w:r w:rsidRPr="002139BF">
        <w:rPr>
          <w:b/>
        </w:rPr>
        <w:t>Цель работы:</w:t>
      </w:r>
      <w:r w:rsidRPr="002139BF">
        <w:t xml:space="preserve">  научиться моделировать ЗЛП и решать их графическим методом</w:t>
      </w:r>
      <w:proofErr w:type="gramStart"/>
      <w:r w:rsidRPr="002139BF">
        <w:t xml:space="preserve"> .</w:t>
      </w:r>
      <w:proofErr w:type="gramEnd"/>
    </w:p>
    <w:p w:rsidR="000D016D" w:rsidRPr="002139BF" w:rsidRDefault="000D016D" w:rsidP="000D016D">
      <w:pPr>
        <w:rPr>
          <w:b/>
        </w:rPr>
      </w:pPr>
    </w:p>
    <w:p w:rsidR="000D016D" w:rsidRPr="002139BF" w:rsidRDefault="000D016D" w:rsidP="000D016D">
      <w:pPr>
        <w:jc w:val="center"/>
        <w:rPr>
          <w:b/>
        </w:rPr>
      </w:pPr>
      <w:r w:rsidRPr="002139BF">
        <w:rPr>
          <w:b/>
        </w:rPr>
        <w:t>Образовательные результаты, заявленные во ФГОС третьего поколения:</w:t>
      </w:r>
    </w:p>
    <w:p w:rsidR="000D016D" w:rsidRPr="002139BF" w:rsidRDefault="000D016D" w:rsidP="000D016D">
      <w:pPr>
        <w:pStyle w:val="afb"/>
        <w:widowControl w:val="0"/>
        <w:spacing w:line="228" w:lineRule="auto"/>
        <w:ind w:firstLine="425"/>
        <w:rPr>
          <w:bCs/>
          <w:sz w:val="28"/>
          <w:szCs w:val="28"/>
        </w:rPr>
      </w:pPr>
      <w:r w:rsidRPr="002139BF">
        <w:t>Студент должен</w:t>
      </w:r>
    </w:p>
    <w:p w:rsidR="000D016D" w:rsidRPr="002139BF" w:rsidRDefault="000D016D" w:rsidP="000D016D">
      <w:pPr>
        <w:ind w:left="708"/>
      </w:pPr>
      <w:r w:rsidRPr="002139BF">
        <w:rPr>
          <w:u w:val="single"/>
        </w:rPr>
        <w:t>уметь:</w:t>
      </w:r>
    </w:p>
    <w:p w:rsidR="000D016D" w:rsidRPr="002139BF" w:rsidRDefault="000D016D" w:rsidP="000D016D">
      <w:pPr>
        <w:autoSpaceDE w:val="0"/>
        <w:autoSpaceDN w:val="0"/>
        <w:adjustRightInd w:val="0"/>
        <w:spacing w:line="252" w:lineRule="auto"/>
        <w:ind w:firstLine="708"/>
      </w:pPr>
      <w:r w:rsidRPr="002139BF">
        <w:t xml:space="preserve">- </w:t>
      </w:r>
      <w:r w:rsidRPr="00010DCA">
        <w:t xml:space="preserve">   </w:t>
      </w:r>
      <w:r w:rsidRPr="002139BF">
        <w:t>подбирать аналитические методы исследования математических моделей;</w:t>
      </w:r>
    </w:p>
    <w:p w:rsidR="000D016D" w:rsidRPr="002139BF" w:rsidRDefault="000D016D" w:rsidP="000D016D">
      <w:pPr>
        <w:ind w:left="708"/>
      </w:pPr>
      <w:r w:rsidRPr="002139BF">
        <w:rPr>
          <w:u w:val="single"/>
        </w:rPr>
        <w:t>знать:</w:t>
      </w:r>
    </w:p>
    <w:p w:rsidR="000D016D" w:rsidRPr="002139BF" w:rsidRDefault="000D016D" w:rsidP="000D0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</w:pPr>
      <w:r w:rsidRPr="002139BF">
        <w:t xml:space="preserve">- </w:t>
      </w:r>
      <w:r w:rsidRPr="00010DCA">
        <w:t xml:space="preserve">   </w:t>
      </w:r>
      <w:r w:rsidRPr="002139BF">
        <w:t>методы исследования математических моделей разных типов.</w:t>
      </w:r>
    </w:p>
    <w:p w:rsidR="000D016D" w:rsidRPr="002139BF" w:rsidRDefault="000D016D" w:rsidP="000D016D">
      <w:pPr>
        <w:rPr>
          <w:b/>
        </w:rPr>
      </w:pPr>
    </w:p>
    <w:p w:rsidR="000D016D" w:rsidRPr="002139BF" w:rsidRDefault="000D016D" w:rsidP="000D016D">
      <w:pPr>
        <w:jc w:val="center"/>
        <w:rPr>
          <w:b/>
        </w:rPr>
      </w:pPr>
      <w:r w:rsidRPr="002139BF">
        <w:rPr>
          <w:b/>
        </w:rPr>
        <w:t>Краткие теоретические и учебно-методические материалы по теме практической работы</w:t>
      </w:r>
    </w:p>
    <w:p w:rsidR="000D016D" w:rsidRPr="002139BF" w:rsidRDefault="000D016D" w:rsidP="000D016D">
      <w:pPr>
        <w:rPr>
          <w:b/>
        </w:rPr>
      </w:pPr>
    </w:p>
    <w:p w:rsidR="000D016D" w:rsidRPr="002139BF" w:rsidRDefault="000D016D" w:rsidP="000D016D">
      <w:pPr>
        <w:pStyle w:val="af3"/>
        <w:rPr>
          <w:b/>
          <w:bCs/>
          <w:sz w:val="24"/>
        </w:rPr>
      </w:pPr>
      <w:r w:rsidRPr="002139BF">
        <w:rPr>
          <w:b/>
          <w:bCs/>
          <w:sz w:val="24"/>
        </w:rPr>
        <w:t>1.Постановка задачи линейного программирования.</w:t>
      </w:r>
    </w:p>
    <w:p w:rsidR="000D016D" w:rsidRPr="002139BF" w:rsidRDefault="00D81035" w:rsidP="000D016D">
      <w:pPr>
        <w:pStyle w:val="13"/>
        <w:spacing w:before="120" w:beforeAutospacing="0" w:after="0" w:afterAutospacing="0"/>
        <w:ind w:firstLine="567"/>
        <w:jc w:val="both"/>
        <w:outlineLvl w:val="2"/>
      </w:pPr>
      <w:hyperlink r:id="rId7" w:history="1">
        <w:r w:rsidR="000D016D" w:rsidRPr="002139BF">
          <w:rPr>
            <w:rStyle w:val="a6"/>
            <w:color w:val="auto"/>
            <w:u w:val="none"/>
          </w:rPr>
          <w:t>Линейное программирование</w:t>
        </w:r>
      </w:hyperlink>
      <w:bookmarkStart w:id="0" w:name="[1]"/>
      <w:bookmarkEnd w:id="0"/>
      <w:r w:rsidR="000D016D" w:rsidRPr="002139BF">
        <w:t xml:space="preserve"> – это математическая дисциплина, посвященная теории и методам решения задач об экстремумах линейных функций на множествах, задаваемых системами линейных неравенств и равенств; Линейное программирование является одним из разделов математического программирования.</w:t>
      </w:r>
    </w:p>
    <w:p w:rsidR="000D016D" w:rsidRPr="002139BF" w:rsidRDefault="000D016D" w:rsidP="000D016D">
      <w:pPr>
        <w:pStyle w:val="13"/>
        <w:spacing w:before="0" w:beforeAutospacing="0" w:after="0" w:afterAutospacing="0"/>
        <w:ind w:firstLine="567"/>
        <w:jc w:val="both"/>
        <w:outlineLvl w:val="2"/>
      </w:pPr>
      <w:r w:rsidRPr="002139BF">
        <w:t xml:space="preserve">В задаче линейного программирования (ЗЛП) требуется найти экстремум (максимум или минимум) линейной целевой функции </w:t>
      </w:r>
      <w:r w:rsidRPr="002139BF">
        <w:rPr>
          <w:position w:val="-10"/>
        </w:rPr>
        <w:object w:dxaOrig="540" w:dyaOrig="3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7.65pt;height:17.85pt" o:ole="">
            <v:imagedata r:id="rId8" o:title=""/>
          </v:shape>
          <o:OLEObject Type="Embed" ProgID="Equation.3" ShapeID="_x0000_i1026" DrawAspect="Content" ObjectID="_1554497399" r:id="rId9"/>
        </w:object>
      </w:r>
      <w:r w:rsidRPr="002139BF">
        <w:t>:</w:t>
      </w:r>
    </w:p>
    <w:p w:rsidR="000D016D" w:rsidRPr="001C658B" w:rsidRDefault="000D016D" w:rsidP="000D016D">
      <w:pPr>
        <w:pStyle w:val="13"/>
        <w:spacing w:before="0" w:beforeAutospacing="0" w:after="0" w:afterAutospacing="0"/>
        <w:ind w:firstLine="567"/>
        <w:jc w:val="center"/>
        <w:outlineLvl w:val="2"/>
      </w:pPr>
      <w:r w:rsidRPr="002139BF">
        <w:rPr>
          <w:position w:val="-10"/>
        </w:rPr>
        <w:object w:dxaOrig="3540" w:dyaOrig="345">
          <v:shape id="_x0000_i1027" type="#_x0000_t75" style="width:177.4pt;height:17.85pt" o:ole="">
            <v:imagedata r:id="rId10" o:title=""/>
          </v:shape>
          <o:OLEObject Type="Embed" ProgID="Equation.3" ShapeID="_x0000_i1027" DrawAspect="Content" ObjectID="_1554497400" r:id="rId11"/>
        </w:object>
      </w:r>
      <w:r w:rsidRPr="002139BF">
        <w:tab/>
      </w:r>
      <w:r w:rsidRPr="002139BF">
        <w:tab/>
        <w:t>(1.1)</w:t>
      </w:r>
    </w:p>
    <w:p w:rsidR="000D016D" w:rsidRPr="002139BF" w:rsidRDefault="000D016D" w:rsidP="000D016D">
      <w:pPr>
        <w:pStyle w:val="13"/>
        <w:spacing w:before="0" w:beforeAutospacing="0" w:after="0" w:afterAutospacing="0"/>
        <w:ind w:firstLine="567"/>
        <w:jc w:val="center"/>
        <w:outlineLvl w:val="2"/>
      </w:pPr>
      <w:r w:rsidRPr="002139BF">
        <w:t>при ограничениях (условиях):</w:t>
      </w:r>
    </w:p>
    <w:p w:rsidR="000D016D" w:rsidRPr="002139BF" w:rsidRDefault="000D016D" w:rsidP="000D016D">
      <w:pPr>
        <w:pStyle w:val="13"/>
        <w:spacing w:before="0" w:beforeAutospacing="0" w:after="0" w:afterAutospacing="0"/>
        <w:ind w:firstLine="567"/>
        <w:jc w:val="center"/>
        <w:outlineLvl w:val="2"/>
      </w:pPr>
      <w:r w:rsidRPr="002139BF">
        <w:rPr>
          <w:position w:val="-56"/>
        </w:rPr>
        <w:object w:dxaOrig="2985" w:dyaOrig="1215">
          <v:shape id="_x0000_i1028" type="#_x0000_t75" style="width:149.2pt;height:61.05pt" o:ole="">
            <v:imagedata r:id="rId12" o:title=""/>
          </v:shape>
          <o:OLEObject Type="Embed" ProgID="Equation.3" ShapeID="_x0000_i1028" DrawAspect="Content" ObjectID="_1554497401" r:id="rId13"/>
        </w:object>
      </w:r>
      <w:r w:rsidRPr="002139BF">
        <w:tab/>
      </w:r>
      <w:r w:rsidRPr="002139BF">
        <w:tab/>
        <w:t>(1.2)</w:t>
      </w:r>
    </w:p>
    <w:p w:rsidR="000D016D" w:rsidRPr="002139BF" w:rsidRDefault="000D016D" w:rsidP="000D016D">
      <w:pPr>
        <w:pStyle w:val="13"/>
        <w:spacing w:before="0" w:beforeAutospacing="0" w:after="0" w:afterAutospacing="0"/>
        <w:ind w:firstLine="567"/>
        <w:jc w:val="center"/>
        <w:outlineLvl w:val="2"/>
      </w:pPr>
      <w:r w:rsidRPr="002139BF">
        <w:rPr>
          <w:position w:val="-12"/>
        </w:rPr>
        <w:object w:dxaOrig="1320" w:dyaOrig="360">
          <v:shape id="_x0000_i1029" type="#_x0000_t75" style="width:66.25pt;height:18.45pt" o:ole="">
            <v:imagedata r:id="rId14" o:title=""/>
          </v:shape>
          <o:OLEObject Type="Embed" ProgID="Equation.3" ShapeID="_x0000_i1029" DrawAspect="Content" ObjectID="_1554497402" r:id="rId15"/>
        </w:object>
      </w:r>
      <w:r w:rsidRPr="002139BF">
        <w:tab/>
      </w:r>
      <w:r w:rsidRPr="002139BF">
        <w:tab/>
      </w:r>
      <w:r w:rsidRPr="002139BF">
        <w:tab/>
      </w:r>
      <w:r w:rsidRPr="002139BF">
        <w:tab/>
      </w:r>
      <w:r w:rsidRPr="002139BF">
        <w:tab/>
        <w:t>(1.3)</w:t>
      </w:r>
    </w:p>
    <w:p w:rsidR="000D016D" w:rsidRPr="001C658B" w:rsidRDefault="000D016D" w:rsidP="000D016D">
      <w:pPr>
        <w:pStyle w:val="13"/>
        <w:spacing w:before="0" w:beforeAutospacing="0" w:after="0" w:afterAutospacing="0"/>
        <w:ind w:firstLine="567"/>
        <w:jc w:val="center"/>
        <w:outlineLvl w:val="2"/>
      </w:pPr>
      <w:r w:rsidRPr="002139BF">
        <w:t xml:space="preserve">где </w:t>
      </w:r>
      <w:r w:rsidRPr="002139BF">
        <w:rPr>
          <w:position w:val="-12"/>
        </w:rPr>
        <w:object w:dxaOrig="2085" w:dyaOrig="360">
          <v:shape id="_x0000_i1030" type="#_x0000_t75" style="width:104.85pt;height:18.45pt" o:ole="">
            <v:imagedata r:id="rId16" o:title=""/>
          </v:shape>
          <o:OLEObject Type="Embed" ProgID="Equation.3" ShapeID="_x0000_i1030" DrawAspect="Content" ObjectID="_1554497403" r:id="rId17"/>
        </w:object>
      </w:r>
      <w:r w:rsidRPr="002139BF">
        <w:t>– заданные постоянные величины.</w:t>
      </w:r>
    </w:p>
    <w:p w:rsidR="000D016D" w:rsidRPr="002139BF" w:rsidRDefault="000D016D" w:rsidP="000D016D">
      <w:pPr>
        <w:pStyle w:val="13"/>
        <w:spacing w:before="0" w:beforeAutospacing="0" w:after="0" w:afterAutospacing="0"/>
        <w:ind w:firstLine="567"/>
        <w:jc w:val="both"/>
        <w:outlineLvl w:val="2"/>
      </w:pPr>
      <w:r w:rsidRPr="002139BF">
        <w:t xml:space="preserve">Система ограничений (1.2) называется </w:t>
      </w:r>
      <w:r w:rsidRPr="002139BF">
        <w:rPr>
          <w:i/>
        </w:rPr>
        <w:t>функциональными ограничениями</w:t>
      </w:r>
      <w:r w:rsidRPr="002139BF">
        <w:t xml:space="preserve"> ЗЛП, а ограничения (1.3) – </w:t>
      </w:r>
      <w:r w:rsidRPr="002139BF">
        <w:rPr>
          <w:i/>
        </w:rPr>
        <w:t>прямые</w:t>
      </w:r>
      <w:r w:rsidRPr="002139BF">
        <w:t>.</w:t>
      </w:r>
    </w:p>
    <w:p w:rsidR="000D016D" w:rsidRPr="002139BF" w:rsidRDefault="000D016D" w:rsidP="000D016D">
      <w:pPr>
        <w:pStyle w:val="13"/>
        <w:spacing w:before="0" w:beforeAutospacing="0" w:after="0" w:afterAutospacing="0"/>
        <w:ind w:firstLine="567"/>
        <w:jc w:val="both"/>
        <w:outlineLvl w:val="2"/>
      </w:pPr>
      <w:r w:rsidRPr="002139BF">
        <w:t xml:space="preserve">Вектор </w:t>
      </w:r>
      <w:r w:rsidRPr="002139BF">
        <w:rPr>
          <w:position w:val="-10"/>
        </w:rPr>
        <w:object w:dxaOrig="1500" w:dyaOrig="345">
          <v:shape id="_x0000_i1031" type="#_x0000_t75" style="width:75.45pt;height:17.85pt" o:ole="">
            <v:imagedata r:id="rId18" o:title=""/>
          </v:shape>
          <o:OLEObject Type="Embed" ProgID="Equation.3" ShapeID="_x0000_i1031" DrawAspect="Content" ObjectID="_1554497404" r:id="rId19"/>
        </w:object>
      </w:r>
      <w:r w:rsidRPr="002139BF">
        <w:t xml:space="preserve">, удовлетворяющий системе ограничений (1.2), (1.3) называется </w:t>
      </w:r>
      <w:r w:rsidRPr="002139BF">
        <w:rPr>
          <w:i/>
        </w:rPr>
        <w:t>допустимым решением</w:t>
      </w:r>
      <w:r w:rsidRPr="002139BF">
        <w:t xml:space="preserve"> или </w:t>
      </w:r>
      <w:r w:rsidRPr="002139BF">
        <w:rPr>
          <w:i/>
        </w:rPr>
        <w:t>планом</w:t>
      </w:r>
      <w:r w:rsidRPr="002139BF">
        <w:t xml:space="preserve"> ЗЛП, то есть ограничения (1.2), (1.3) определяют </w:t>
      </w:r>
      <w:r w:rsidRPr="002139BF">
        <w:rPr>
          <w:i/>
        </w:rPr>
        <w:t>область допустимых решений</w:t>
      </w:r>
      <w:r w:rsidRPr="002139BF">
        <w:t xml:space="preserve"> (</w:t>
      </w:r>
      <w:r w:rsidRPr="002139BF">
        <w:rPr>
          <w:i/>
        </w:rPr>
        <w:t>ОДР</w:t>
      </w:r>
      <w:r w:rsidRPr="002139BF">
        <w:t xml:space="preserve">), или </w:t>
      </w:r>
      <w:r w:rsidRPr="002139BF">
        <w:rPr>
          <w:i/>
        </w:rPr>
        <w:t>планов</w:t>
      </w:r>
      <w:r w:rsidRPr="002139BF">
        <w:t xml:space="preserve"> ЗЛП (</w:t>
      </w:r>
      <w:r w:rsidRPr="002139BF">
        <w:rPr>
          <w:i/>
        </w:rPr>
        <w:t>область определения</w:t>
      </w:r>
      <w:r w:rsidRPr="002139BF">
        <w:t xml:space="preserve"> ЗЛП).</w:t>
      </w:r>
    </w:p>
    <w:p w:rsidR="000D016D" w:rsidRPr="002139BF" w:rsidRDefault="000D016D" w:rsidP="000D016D">
      <w:pPr>
        <w:pStyle w:val="13"/>
        <w:spacing w:before="0" w:beforeAutospacing="0" w:after="0" w:afterAutospacing="0"/>
        <w:ind w:firstLine="567"/>
        <w:jc w:val="both"/>
        <w:outlineLvl w:val="2"/>
      </w:pPr>
      <w:r w:rsidRPr="002139BF">
        <w:t xml:space="preserve">План (допустимое решение), который доставляет экстремум целевой функции (1.1), называется </w:t>
      </w:r>
      <w:r w:rsidRPr="002139BF">
        <w:rPr>
          <w:i/>
        </w:rPr>
        <w:t>оптимальным планом</w:t>
      </w:r>
      <w:r w:rsidRPr="002139BF">
        <w:t xml:space="preserve"> (</w:t>
      </w:r>
      <w:r w:rsidRPr="002139BF">
        <w:rPr>
          <w:i/>
        </w:rPr>
        <w:t>оптимальным решением</w:t>
      </w:r>
      <w:r w:rsidRPr="002139BF">
        <w:t>) ЗЛП.</w:t>
      </w:r>
    </w:p>
    <w:p w:rsidR="000D016D" w:rsidRPr="001C658B" w:rsidRDefault="000D016D" w:rsidP="000D016D">
      <w:pPr>
        <w:pStyle w:val="13"/>
        <w:spacing w:before="0" w:beforeAutospacing="0" w:after="0" w:afterAutospacing="0"/>
        <w:ind w:firstLine="567"/>
        <w:outlineLvl w:val="2"/>
      </w:pPr>
      <w:r w:rsidRPr="002139BF">
        <w:rPr>
          <w:i/>
        </w:rPr>
        <w:t>Каноническая форма записи</w:t>
      </w:r>
      <w:r w:rsidRPr="002139BF">
        <w:t xml:space="preserve"> ЗЛП (КЗЛП). Найти</w:t>
      </w:r>
      <w:r w:rsidRPr="001C658B">
        <w:t>:</w:t>
      </w:r>
    </w:p>
    <w:p w:rsidR="000D016D" w:rsidRPr="002139BF" w:rsidRDefault="000D016D" w:rsidP="000D016D">
      <w:pPr>
        <w:pStyle w:val="13"/>
        <w:spacing w:before="0" w:beforeAutospacing="0" w:after="0" w:afterAutospacing="0"/>
        <w:jc w:val="center"/>
        <w:outlineLvl w:val="2"/>
      </w:pPr>
      <w:r w:rsidRPr="002139BF">
        <w:rPr>
          <w:position w:val="-28"/>
        </w:rPr>
        <w:object w:dxaOrig="1980" w:dyaOrig="645">
          <v:shape id="_x0000_i1032" type="#_x0000_t75" style="width:99.65pt;height:32.85pt" o:ole="">
            <v:imagedata r:id="rId20" o:title=""/>
          </v:shape>
          <o:OLEObject Type="Embed" ProgID="Equation.3" ShapeID="_x0000_i1032" DrawAspect="Content" ObjectID="_1554497405" r:id="rId21"/>
        </w:object>
      </w:r>
      <w:r w:rsidRPr="002139BF">
        <w:tab/>
      </w:r>
      <w:r w:rsidRPr="002139BF">
        <w:tab/>
      </w:r>
      <w:r w:rsidRPr="002139BF">
        <w:tab/>
      </w:r>
      <w:r w:rsidRPr="002139BF">
        <w:tab/>
        <w:t>(1.4)</w:t>
      </w:r>
    </w:p>
    <w:p w:rsidR="000D016D" w:rsidRPr="002139BF" w:rsidRDefault="000D016D" w:rsidP="000D016D">
      <w:pPr>
        <w:pStyle w:val="13"/>
        <w:spacing w:before="0" w:beforeAutospacing="0" w:after="0" w:afterAutospacing="0"/>
        <w:jc w:val="center"/>
        <w:outlineLvl w:val="2"/>
      </w:pPr>
      <w:r w:rsidRPr="002139BF">
        <w:t>при ограничениях</w:t>
      </w:r>
    </w:p>
    <w:p w:rsidR="000D016D" w:rsidRPr="002139BF" w:rsidRDefault="000D016D" w:rsidP="000D016D">
      <w:pPr>
        <w:pStyle w:val="13"/>
        <w:spacing w:before="0" w:beforeAutospacing="0" w:after="0" w:afterAutospacing="0"/>
        <w:jc w:val="center"/>
        <w:outlineLvl w:val="2"/>
      </w:pPr>
      <w:r w:rsidRPr="002139BF">
        <w:rPr>
          <w:position w:val="-28"/>
        </w:rPr>
        <w:object w:dxaOrig="1755" w:dyaOrig="645">
          <v:shape id="_x0000_i1033" type="#_x0000_t75" style="width:88.15pt;height:32.85pt" o:ole="">
            <v:imagedata r:id="rId22" o:title=""/>
          </v:shape>
          <o:OLEObject Type="Embed" ProgID="Equation.3" ShapeID="_x0000_i1033" DrawAspect="Content" ObjectID="_1554497406" r:id="rId23"/>
        </w:object>
      </w:r>
      <w:r w:rsidRPr="002139BF">
        <w:tab/>
      </w:r>
      <w:r w:rsidRPr="002139BF">
        <w:tab/>
      </w:r>
      <w:r w:rsidRPr="002139BF">
        <w:tab/>
      </w:r>
      <w:r w:rsidRPr="002139BF">
        <w:tab/>
        <w:t>(1.5)</w:t>
      </w:r>
    </w:p>
    <w:p w:rsidR="000D016D" w:rsidRPr="002139BF" w:rsidRDefault="000D016D" w:rsidP="000D016D">
      <w:pPr>
        <w:pStyle w:val="13"/>
        <w:spacing w:before="0" w:beforeAutospacing="0" w:after="0" w:afterAutospacing="0"/>
        <w:jc w:val="center"/>
        <w:outlineLvl w:val="2"/>
      </w:pPr>
      <w:r w:rsidRPr="002139BF">
        <w:rPr>
          <w:position w:val="-12"/>
        </w:rPr>
        <w:object w:dxaOrig="2400" w:dyaOrig="360">
          <v:shape id="_x0000_i1034" type="#_x0000_t75" style="width:119.8pt;height:18.45pt" o:ole="">
            <v:imagedata r:id="rId24" o:title=""/>
          </v:shape>
          <o:OLEObject Type="Embed" ProgID="Equation.3" ShapeID="_x0000_i1034" DrawAspect="Content" ObjectID="_1554497407" r:id="rId25"/>
        </w:object>
      </w:r>
      <w:r w:rsidRPr="002139BF">
        <w:tab/>
      </w:r>
      <w:r w:rsidRPr="002139BF">
        <w:tab/>
      </w:r>
      <w:r w:rsidRPr="002139BF">
        <w:tab/>
        <w:t>(1.6)</w:t>
      </w:r>
    </w:p>
    <w:p w:rsidR="000D016D" w:rsidRPr="00010DCA" w:rsidRDefault="000D016D" w:rsidP="000D016D">
      <w:pPr>
        <w:pStyle w:val="13"/>
        <w:spacing w:before="0" w:beforeAutospacing="0" w:after="0" w:afterAutospacing="0"/>
        <w:ind w:firstLine="567"/>
        <w:jc w:val="both"/>
        <w:outlineLvl w:val="2"/>
        <w:rPr>
          <w:lang w:val="en-US"/>
        </w:rPr>
      </w:pPr>
      <w:r w:rsidRPr="002139BF">
        <w:rPr>
          <w:i/>
        </w:rPr>
        <w:t>Векторная форма записи</w:t>
      </w:r>
      <w:r w:rsidRPr="002139BF">
        <w:t xml:space="preserve"> КЗЛП. Найти</w:t>
      </w:r>
      <w:r>
        <w:rPr>
          <w:lang w:val="en-US"/>
        </w:rPr>
        <w:t>:</w:t>
      </w:r>
    </w:p>
    <w:p w:rsidR="000D016D" w:rsidRPr="002139BF" w:rsidRDefault="000D016D" w:rsidP="000D016D">
      <w:pPr>
        <w:pStyle w:val="13"/>
        <w:spacing w:before="0" w:beforeAutospacing="0" w:after="0" w:afterAutospacing="0"/>
        <w:jc w:val="center"/>
        <w:outlineLvl w:val="2"/>
      </w:pPr>
      <w:r w:rsidRPr="002139BF">
        <w:rPr>
          <w:position w:val="-10"/>
        </w:rPr>
        <w:object w:dxaOrig="1665" w:dyaOrig="345">
          <v:shape id="_x0000_i1035" type="#_x0000_t75" style="width:82.95pt;height:17.85pt" o:ole="">
            <v:imagedata r:id="rId26" o:title=""/>
          </v:shape>
          <o:OLEObject Type="Embed" ProgID="Equation.3" ShapeID="_x0000_i1035" DrawAspect="Content" ObjectID="_1554497408" r:id="rId27"/>
        </w:object>
      </w:r>
    </w:p>
    <w:p w:rsidR="000D016D" w:rsidRPr="002139BF" w:rsidRDefault="000D016D" w:rsidP="000D016D">
      <w:pPr>
        <w:pStyle w:val="13"/>
        <w:spacing w:before="0" w:beforeAutospacing="0" w:after="0" w:afterAutospacing="0"/>
        <w:jc w:val="both"/>
        <w:outlineLvl w:val="2"/>
      </w:pPr>
      <w:r w:rsidRPr="002139BF">
        <w:lastRenderedPageBreak/>
        <w:t>при ограничениях</w:t>
      </w:r>
    </w:p>
    <w:p w:rsidR="000D016D" w:rsidRPr="002139BF" w:rsidRDefault="000D016D" w:rsidP="000D016D">
      <w:pPr>
        <w:pStyle w:val="13"/>
        <w:spacing w:before="0" w:beforeAutospacing="0" w:after="0" w:afterAutospacing="0"/>
        <w:jc w:val="center"/>
        <w:outlineLvl w:val="2"/>
      </w:pPr>
      <w:r w:rsidRPr="002139BF">
        <w:rPr>
          <w:position w:val="-10"/>
        </w:rPr>
        <w:object w:dxaOrig="2760" w:dyaOrig="300">
          <v:shape id="_x0000_i1036" type="#_x0000_t75" style="width:138.25pt;height:16.15pt" o:ole="">
            <v:imagedata r:id="rId28" o:title=""/>
          </v:shape>
          <o:OLEObject Type="Embed" ProgID="Equation.3" ShapeID="_x0000_i1036" DrawAspect="Content" ObjectID="_1554497409" r:id="rId29"/>
        </w:object>
      </w:r>
    </w:p>
    <w:p w:rsidR="000D016D" w:rsidRPr="002139BF" w:rsidRDefault="000D016D" w:rsidP="000D016D">
      <w:pPr>
        <w:pStyle w:val="13"/>
        <w:spacing w:before="0" w:beforeAutospacing="0" w:after="0" w:afterAutospacing="0"/>
        <w:jc w:val="both"/>
        <w:outlineLvl w:val="2"/>
      </w:pPr>
      <w:r w:rsidRPr="002139BF">
        <w:t xml:space="preserve">где </w:t>
      </w:r>
      <w:r w:rsidRPr="002139BF">
        <w:rPr>
          <w:position w:val="-10"/>
        </w:rPr>
        <w:object w:dxaOrig="1545" w:dyaOrig="300">
          <v:shape id="_x0000_i1037" type="#_x0000_t75" style="width:77.2pt;height:16.15pt" o:ole="">
            <v:imagedata r:id="rId30" o:title=""/>
          </v:shape>
          <o:OLEObject Type="Embed" ProgID="Equation.3" ShapeID="_x0000_i1037" DrawAspect="Content" ObjectID="_1554497410" r:id="rId31"/>
        </w:object>
      </w:r>
      <w:r w:rsidRPr="002139BF">
        <w:rPr>
          <w:position w:val="-10"/>
        </w:rPr>
        <w:object w:dxaOrig="1485" w:dyaOrig="300">
          <v:shape id="_x0000_i1038" type="#_x0000_t75" style="width:74.3pt;height:16.15pt" o:ole="">
            <v:imagedata r:id="rId32" o:title=""/>
          </v:shape>
          <o:OLEObject Type="Embed" ProgID="Equation.3" ShapeID="_x0000_i1038" DrawAspect="Content" ObjectID="_1554497411" r:id="rId33"/>
        </w:object>
      </w:r>
      <w:r w:rsidRPr="002139BF">
        <w:t xml:space="preserve"> – </w:t>
      </w:r>
      <w:proofErr w:type="spellStart"/>
      <w:proofErr w:type="gramStart"/>
      <w:r w:rsidRPr="002139BF">
        <w:t>вектор-строки</w:t>
      </w:r>
      <w:proofErr w:type="spellEnd"/>
      <w:proofErr w:type="gramEnd"/>
      <w:r w:rsidRPr="002139BF">
        <w:t xml:space="preserve">, </w:t>
      </w:r>
      <w:r w:rsidRPr="002139BF">
        <w:rPr>
          <w:position w:val="-6"/>
        </w:rPr>
        <w:object w:dxaOrig="360" w:dyaOrig="240">
          <v:shape id="_x0000_i1039" type="#_x0000_t75" style="width:18.45pt;height:11.5pt" o:ole="">
            <v:imagedata r:id="rId34" o:title=""/>
          </v:shape>
          <o:OLEObject Type="Embed" ProgID="Equation.3" ShapeID="_x0000_i1039" DrawAspect="Content" ObjectID="_1554497412" r:id="rId35"/>
        </w:object>
      </w:r>
      <w:r w:rsidRPr="002139BF">
        <w:t xml:space="preserve">– скалярное произведение векторов </w:t>
      </w:r>
      <w:r w:rsidRPr="002139BF">
        <w:rPr>
          <w:position w:val="-10"/>
        </w:rPr>
        <w:object w:dxaOrig="495" w:dyaOrig="285">
          <v:shape id="_x0000_i1040" type="#_x0000_t75" style="width:25.35pt;height:14.4pt" o:ole="">
            <v:imagedata r:id="rId36" o:title=""/>
          </v:shape>
          <o:OLEObject Type="Embed" ProgID="Equation.3" ShapeID="_x0000_i1040" DrawAspect="Content" ObjectID="_1554497413" r:id="rId37"/>
        </w:object>
      </w:r>
      <w:r w:rsidRPr="002139BF">
        <w:t xml:space="preserve">; </w:t>
      </w:r>
      <w:r w:rsidRPr="002139BF">
        <w:rPr>
          <w:position w:val="-12"/>
        </w:rPr>
        <w:object w:dxaOrig="540" w:dyaOrig="315">
          <v:shape id="_x0000_i1041" type="#_x0000_t75" style="width:27.65pt;height:16.15pt" o:ole="">
            <v:imagedata r:id="rId38" o:title=""/>
          </v:shape>
          <o:OLEObject Type="Embed" ProgID="Equation.3" ShapeID="_x0000_i1041" DrawAspect="Content" ObjectID="_1554497414" r:id="rId39"/>
        </w:object>
      </w:r>
      <w:r w:rsidRPr="002139BF">
        <w:t>– вектор-столбцы:</w:t>
      </w:r>
    </w:p>
    <w:p w:rsidR="000D016D" w:rsidRPr="002139BF" w:rsidRDefault="000D016D" w:rsidP="000D016D">
      <w:pPr>
        <w:pStyle w:val="13"/>
        <w:spacing w:before="0" w:beforeAutospacing="0" w:after="0" w:afterAutospacing="0"/>
        <w:jc w:val="center"/>
        <w:outlineLvl w:val="2"/>
      </w:pPr>
      <w:r w:rsidRPr="002139BF">
        <w:rPr>
          <w:position w:val="-58"/>
        </w:rPr>
        <w:object w:dxaOrig="4005" w:dyaOrig="1260">
          <v:shape id="_x0000_i1042" type="#_x0000_t75" style="width:199.85pt;height:63.35pt" o:ole="">
            <v:imagedata r:id="rId40" o:title=""/>
          </v:shape>
          <o:OLEObject Type="Embed" ProgID="Equation.3" ShapeID="_x0000_i1042" DrawAspect="Content" ObjectID="_1554497415" r:id="rId41"/>
        </w:object>
      </w:r>
    </w:p>
    <w:p w:rsidR="000D016D" w:rsidRPr="002139BF" w:rsidRDefault="000D016D" w:rsidP="000D016D">
      <w:pPr>
        <w:pStyle w:val="13"/>
        <w:spacing w:before="0" w:beforeAutospacing="0" w:after="0" w:afterAutospacing="0"/>
        <w:ind w:firstLine="567"/>
        <w:jc w:val="both"/>
        <w:outlineLvl w:val="2"/>
      </w:pPr>
      <w:r w:rsidRPr="002139BF">
        <w:rPr>
          <w:i/>
        </w:rPr>
        <w:t xml:space="preserve">Матричная форма записи </w:t>
      </w:r>
      <w:r w:rsidRPr="002139BF">
        <w:t>КЗЛП:</w:t>
      </w:r>
    </w:p>
    <w:p w:rsidR="000D016D" w:rsidRPr="002139BF" w:rsidRDefault="000D016D" w:rsidP="000D016D">
      <w:pPr>
        <w:pStyle w:val="13"/>
        <w:spacing w:before="0" w:beforeAutospacing="0" w:after="0" w:afterAutospacing="0"/>
        <w:ind w:firstLine="567"/>
        <w:jc w:val="center"/>
        <w:outlineLvl w:val="2"/>
      </w:pPr>
      <w:r w:rsidRPr="002139BF">
        <w:rPr>
          <w:position w:val="-10"/>
        </w:rPr>
        <w:object w:dxaOrig="1665" w:dyaOrig="345">
          <v:shape id="_x0000_i1043" type="#_x0000_t75" style="width:82.95pt;height:17.85pt" o:ole="">
            <v:imagedata r:id="rId42" o:title=""/>
          </v:shape>
          <o:OLEObject Type="Embed" ProgID="Equation.3" ShapeID="_x0000_i1043" DrawAspect="Content" ObjectID="_1554497416" r:id="rId43"/>
        </w:object>
      </w:r>
    </w:p>
    <w:p w:rsidR="000D016D" w:rsidRPr="002139BF" w:rsidRDefault="000D016D" w:rsidP="000D016D">
      <w:pPr>
        <w:pStyle w:val="13"/>
        <w:spacing w:before="0" w:beforeAutospacing="0" w:after="0" w:afterAutospacing="0"/>
        <w:ind w:left="2124" w:firstLine="708"/>
        <w:outlineLvl w:val="2"/>
      </w:pPr>
      <w:r w:rsidRPr="002139BF">
        <w:t xml:space="preserve">при условиях </w:t>
      </w:r>
      <w:r w:rsidRPr="002139BF">
        <w:tab/>
      </w:r>
      <w:r w:rsidRPr="002139BF">
        <w:tab/>
        <w:t xml:space="preserve">         </w:t>
      </w:r>
      <w:r w:rsidRPr="002139BF">
        <w:rPr>
          <w:position w:val="-10"/>
        </w:rPr>
        <w:object w:dxaOrig="1380" w:dyaOrig="285">
          <v:shape id="_x0000_i1044" type="#_x0000_t75" style="width:69.7pt;height:14.4pt" o:ole="">
            <v:imagedata r:id="rId44" o:title=""/>
          </v:shape>
          <o:OLEObject Type="Embed" ProgID="Equation.3" ShapeID="_x0000_i1044" DrawAspect="Content" ObjectID="_1554497417" r:id="rId45"/>
        </w:object>
      </w:r>
    </w:p>
    <w:p w:rsidR="000D016D" w:rsidRPr="002139BF" w:rsidRDefault="000D016D" w:rsidP="000D016D">
      <w:pPr>
        <w:pStyle w:val="13"/>
        <w:spacing w:before="0" w:beforeAutospacing="0" w:after="0" w:afterAutospacing="0"/>
        <w:jc w:val="both"/>
        <w:outlineLvl w:val="2"/>
      </w:pPr>
      <w:r w:rsidRPr="002139BF">
        <w:t xml:space="preserve">Здесь </w:t>
      </w:r>
      <w:r w:rsidRPr="002139BF">
        <w:rPr>
          <w:position w:val="-12"/>
        </w:rPr>
        <w:object w:dxaOrig="765" w:dyaOrig="315">
          <v:shape id="_x0000_i1045" type="#_x0000_t75" style="width:38.6pt;height:16.15pt" o:ole="">
            <v:imagedata r:id="rId46" o:title=""/>
          </v:shape>
          <o:OLEObject Type="Embed" ProgID="Equation.3" ShapeID="_x0000_i1045" DrawAspect="Content" ObjectID="_1554497418" r:id="rId47"/>
        </w:object>
      </w:r>
      <w:r w:rsidRPr="002139BF">
        <w:t xml:space="preserve">– матрица размерности </w:t>
      </w:r>
      <w:r w:rsidRPr="002139BF">
        <w:rPr>
          <w:position w:val="-6"/>
        </w:rPr>
        <w:object w:dxaOrig="495" w:dyaOrig="195">
          <v:shape id="_x0000_i1046" type="#_x0000_t75" style="width:25.35pt;height:9.8pt" o:ole="">
            <v:imagedata r:id="rId48" o:title=""/>
          </v:shape>
          <o:OLEObject Type="Embed" ProgID="Equation.3" ShapeID="_x0000_i1046" DrawAspect="Content" ObjectID="_1554497419" r:id="rId49"/>
        </w:object>
      </w:r>
      <w:r w:rsidRPr="002139BF">
        <w:t xml:space="preserve">, столбцами которой являются </w:t>
      </w:r>
      <w:proofErr w:type="gramStart"/>
      <w:r w:rsidRPr="002139BF">
        <w:t>вектор-столбцы</w:t>
      </w:r>
      <w:proofErr w:type="gramEnd"/>
      <w:r w:rsidRPr="002139BF">
        <w:t xml:space="preserve"> </w:t>
      </w:r>
      <w:r w:rsidRPr="002139BF">
        <w:rPr>
          <w:position w:val="-12"/>
        </w:rPr>
        <w:object w:dxaOrig="255" w:dyaOrig="315">
          <v:shape id="_x0000_i1047" type="#_x0000_t75" style="width:12.65pt;height:16.15pt" o:ole="">
            <v:imagedata r:id="rId50" o:title=""/>
          </v:shape>
          <o:OLEObject Type="Embed" ProgID="Equation.3" ShapeID="_x0000_i1047" DrawAspect="Content" ObjectID="_1554497420" r:id="rId51"/>
        </w:object>
      </w:r>
      <w:r w:rsidRPr="002139BF">
        <w:t xml:space="preserve">; </w:t>
      </w:r>
    </w:p>
    <w:p w:rsidR="000D016D" w:rsidRPr="002139BF" w:rsidRDefault="000D016D" w:rsidP="000D016D">
      <w:pPr>
        <w:pStyle w:val="13"/>
        <w:spacing w:before="0" w:beforeAutospacing="0" w:after="0" w:afterAutospacing="0"/>
        <w:jc w:val="both"/>
        <w:outlineLvl w:val="2"/>
      </w:pPr>
      <w:r w:rsidRPr="002139BF">
        <w:rPr>
          <w:position w:val="-58"/>
        </w:rPr>
        <w:object w:dxaOrig="945" w:dyaOrig="1260">
          <v:shape id="_x0000_i1048" type="#_x0000_t75" style="width:46.65pt;height:63.35pt" o:ole="">
            <v:imagedata r:id="rId52" o:title=""/>
          </v:shape>
          <o:OLEObject Type="Embed" ProgID="Equation.3" ShapeID="_x0000_i1048" DrawAspect="Content" ObjectID="_1554497421" r:id="rId53"/>
        </w:object>
      </w:r>
      <w:r w:rsidRPr="002139BF">
        <w:t>– вектор-столбец.</w:t>
      </w:r>
    </w:p>
    <w:p w:rsidR="000D016D" w:rsidRPr="002139BF" w:rsidRDefault="000D016D" w:rsidP="000D016D">
      <w:pPr>
        <w:pStyle w:val="13"/>
        <w:spacing w:before="0" w:beforeAutospacing="0" w:after="0" w:afterAutospacing="0"/>
        <w:ind w:firstLine="567"/>
        <w:jc w:val="both"/>
        <w:outlineLvl w:val="2"/>
      </w:pPr>
      <w:r w:rsidRPr="002139BF">
        <w:rPr>
          <w:i/>
        </w:rPr>
        <w:t>Стандартная (симметричная) форма записи ЗЛП</w:t>
      </w:r>
      <w:r w:rsidRPr="002139BF">
        <w:t>:</w:t>
      </w:r>
    </w:p>
    <w:p w:rsidR="000D016D" w:rsidRPr="002139BF" w:rsidRDefault="000D016D" w:rsidP="000D016D">
      <w:pPr>
        <w:pStyle w:val="13"/>
        <w:spacing w:before="0" w:beforeAutospacing="0" w:after="0" w:afterAutospacing="0"/>
        <w:ind w:firstLine="567"/>
        <w:jc w:val="center"/>
        <w:outlineLvl w:val="2"/>
      </w:pPr>
      <w:r w:rsidRPr="002139BF">
        <w:rPr>
          <w:position w:val="-10"/>
        </w:rPr>
        <w:object w:dxaOrig="2145" w:dyaOrig="345">
          <v:shape id="_x0000_i1049" type="#_x0000_t75" style="width:107.15pt;height:17.85pt" o:ole="">
            <v:imagedata r:id="rId54" o:title=""/>
          </v:shape>
          <o:OLEObject Type="Embed" ProgID="Equation.3" ShapeID="_x0000_i1049" DrawAspect="Content" ObjectID="_1554497422" r:id="rId55"/>
        </w:object>
      </w:r>
    </w:p>
    <w:p w:rsidR="000D016D" w:rsidRPr="002139BF" w:rsidRDefault="000D016D" w:rsidP="000D016D">
      <w:pPr>
        <w:pStyle w:val="13"/>
        <w:spacing w:before="0" w:beforeAutospacing="0" w:after="0" w:afterAutospacing="0"/>
        <w:ind w:firstLine="567"/>
        <w:jc w:val="center"/>
        <w:outlineLvl w:val="2"/>
      </w:pPr>
      <w:r w:rsidRPr="002139BF">
        <w:rPr>
          <w:position w:val="-10"/>
        </w:rPr>
        <w:object w:dxaOrig="1620" w:dyaOrig="300">
          <v:shape id="_x0000_i1050" type="#_x0000_t75" style="width:81.8pt;height:16.15pt" o:ole="">
            <v:imagedata r:id="rId56" o:title=""/>
          </v:shape>
          <o:OLEObject Type="Embed" ProgID="Equation.3" ShapeID="_x0000_i1050" DrawAspect="Content" ObjectID="_1554497423" r:id="rId57"/>
        </w:object>
      </w:r>
    </w:p>
    <w:p w:rsidR="000D016D" w:rsidRPr="002139BF" w:rsidRDefault="000D016D" w:rsidP="000D016D">
      <w:pPr>
        <w:pStyle w:val="13"/>
        <w:spacing w:before="0" w:beforeAutospacing="0" w:after="0" w:afterAutospacing="0"/>
        <w:jc w:val="both"/>
        <w:outlineLvl w:val="2"/>
      </w:pPr>
      <w:r w:rsidRPr="002139BF">
        <w:t xml:space="preserve">При этом запись </w:t>
      </w:r>
      <w:r w:rsidRPr="002139BF">
        <w:rPr>
          <w:position w:val="-10"/>
        </w:rPr>
        <w:object w:dxaOrig="600" w:dyaOrig="285">
          <v:shape id="_x0000_i1051" type="#_x0000_t75" style="width:29.95pt;height:14.4pt" o:ole="">
            <v:imagedata r:id="rId58" o:title=""/>
          </v:shape>
          <o:OLEObject Type="Embed" ProgID="Equation.3" ShapeID="_x0000_i1051" DrawAspect="Content" ObjectID="_1554497424" r:id="rId59"/>
        </w:object>
      </w:r>
      <w:r w:rsidRPr="002139BF">
        <w:t xml:space="preserve"> понимают как вектор (строка или столбец в зависимости от контекста), у которого все компоненты неотрицательны. </w:t>
      </w:r>
    </w:p>
    <w:p w:rsidR="000D016D" w:rsidRPr="002139BF" w:rsidRDefault="000D016D" w:rsidP="000D016D">
      <w:pPr>
        <w:pStyle w:val="13"/>
        <w:spacing w:before="0" w:beforeAutospacing="0" w:after="0" w:afterAutospacing="0"/>
        <w:ind w:firstLine="567"/>
        <w:jc w:val="both"/>
        <w:outlineLvl w:val="2"/>
      </w:pPr>
      <w:r w:rsidRPr="002139BF">
        <w:t xml:space="preserve">Приведение ЗЛП к каноническому виду осуществляется введением в левую часть соответствующего ограничения вида (1.5) </w:t>
      </w:r>
      <w:r w:rsidRPr="002139BF">
        <w:rPr>
          <w:position w:val="-6"/>
        </w:rPr>
        <w:object w:dxaOrig="180" w:dyaOrig="255">
          <v:shape id="_x0000_i1052" type="#_x0000_t75" style="width:9.8pt;height:12.65pt" o:ole="">
            <v:imagedata r:id="rId60" o:title=""/>
          </v:shape>
          <o:OLEObject Type="Embed" ProgID="Equation.3" ShapeID="_x0000_i1052" DrawAspect="Content" ObjectID="_1554497425" r:id="rId61"/>
        </w:object>
      </w:r>
      <w:r w:rsidRPr="002139BF">
        <w:t xml:space="preserve">-ой дополнительной переменной </w:t>
      </w:r>
      <w:r w:rsidRPr="002139BF">
        <w:rPr>
          <w:position w:val="-10"/>
        </w:rPr>
        <w:object w:dxaOrig="705" w:dyaOrig="300">
          <v:shape id="_x0000_i1053" type="#_x0000_t75" style="width:35.15pt;height:16.15pt" o:ole="">
            <v:imagedata r:id="rId62" o:title=""/>
          </v:shape>
          <o:OLEObject Type="Embed" ProgID="Equation.3" ShapeID="_x0000_i1053" DrawAspect="Content" ObjectID="_1554497426" r:id="rId63"/>
        </w:object>
      </w:r>
      <w:r w:rsidRPr="002139BF">
        <w:t xml:space="preserve"> со знаком </w:t>
      </w:r>
      <w:proofErr w:type="gramStart"/>
      <w:r w:rsidRPr="002139BF">
        <w:t>«-</w:t>
      </w:r>
      <w:proofErr w:type="gramEnd"/>
      <w:r w:rsidRPr="002139BF">
        <w:t xml:space="preserve">» в случае ограничения типа </w:t>
      </w:r>
      <w:r w:rsidRPr="002139BF">
        <w:rPr>
          <w:position w:val="-4"/>
        </w:rPr>
        <w:object w:dxaOrig="180" w:dyaOrig="225">
          <v:shape id="_x0000_i1054" type="#_x0000_t75" style="width:9.8pt;height:10.95pt" o:ole="">
            <v:imagedata r:id="rId64" o:title=""/>
          </v:shape>
          <o:OLEObject Type="Embed" ProgID="Equation.3" ShapeID="_x0000_i1054" DrawAspect="Content" ObjectID="_1554497427" r:id="rId65"/>
        </w:object>
      </w:r>
      <w:r w:rsidRPr="002139BF">
        <w:t xml:space="preserve"> и знаком «+» в случае ограничения типа </w:t>
      </w:r>
      <w:r w:rsidRPr="002139BF">
        <w:rPr>
          <w:position w:val="-4"/>
        </w:rPr>
        <w:object w:dxaOrig="180" w:dyaOrig="225">
          <v:shape id="_x0000_i1055" type="#_x0000_t75" style="width:9.8pt;height:10.95pt" o:ole="">
            <v:imagedata r:id="rId66" o:title=""/>
          </v:shape>
          <o:OLEObject Type="Embed" ProgID="Equation.3" ShapeID="_x0000_i1055" DrawAspect="Content" ObjectID="_1554497428" r:id="rId67"/>
        </w:object>
      </w:r>
      <w:r w:rsidRPr="002139BF">
        <w:t>.</w:t>
      </w:r>
    </w:p>
    <w:p w:rsidR="000D016D" w:rsidRPr="002139BF" w:rsidRDefault="000D016D" w:rsidP="000D016D">
      <w:pPr>
        <w:pStyle w:val="13"/>
        <w:spacing w:before="0" w:beforeAutospacing="0" w:after="0" w:afterAutospacing="0"/>
        <w:ind w:firstLine="567"/>
        <w:jc w:val="both"/>
        <w:outlineLvl w:val="2"/>
      </w:pPr>
      <w:r w:rsidRPr="002139BF">
        <w:t xml:space="preserve">Если на некоторую переменную </w:t>
      </w:r>
      <w:r w:rsidRPr="002139BF">
        <w:rPr>
          <w:position w:val="-10"/>
        </w:rPr>
        <w:object w:dxaOrig="240" w:dyaOrig="300">
          <v:shape id="_x0000_i1056" type="#_x0000_t75" style="width:11.5pt;height:16.15pt" o:ole="">
            <v:imagedata r:id="rId68" o:title=""/>
          </v:shape>
          <o:OLEObject Type="Embed" ProgID="Equation.3" ShapeID="_x0000_i1056" DrawAspect="Content" ObjectID="_1554497429" r:id="rId69"/>
        </w:object>
      </w:r>
      <w:r w:rsidRPr="002139BF">
        <w:t xml:space="preserve"> не накладывается условие </w:t>
      </w:r>
      <w:proofErr w:type="spellStart"/>
      <w:r w:rsidRPr="002139BF">
        <w:t>неотрицательности</w:t>
      </w:r>
      <w:proofErr w:type="spellEnd"/>
      <w:r w:rsidRPr="002139BF">
        <w:t xml:space="preserve"> (1.6), то делают замену переменных</w:t>
      </w:r>
      <w:proofErr w:type="gramStart"/>
      <w:r w:rsidRPr="002139BF">
        <w:t xml:space="preserve"> </w:t>
      </w:r>
      <w:r w:rsidRPr="002139BF">
        <w:rPr>
          <w:position w:val="-10"/>
        </w:rPr>
        <w:object w:dxaOrig="2160" w:dyaOrig="300">
          <v:shape id="_x0000_i1057" type="#_x0000_t75" style="width:108.3pt;height:16.15pt" o:ole="">
            <v:imagedata r:id="rId70" o:title=""/>
          </v:shape>
          <o:OLEObject Type="Embed" ProgID="Equation.3" ShapeID="_x0000_i1057" DrawAspect="Content" ObjectID="_1554497430" r:id="rId71"/>
        </w:object>
      </w:r>
      <w:r w:rsidRPr="002139BF">
        <w:t xml:space="preserve"> В</w:t>
      </w:r>
      <w:proofErr w:type="gramEnd"/>
      <w:r w:rsidRPr="002139BF">
        <w:t xml:space="preserve"> преобразованной задаче все переменные неотрицательные. Переход от задачи на минимум к задаче на максимум достигается изменением знака у целевой функции, так как</w:t>
      </w:r>
    </w:p>
    <w:p w:rsidR="000D016D" w:rsidRPr="002139BF" w:rsidRDefault="000D016D" w:rsidP="000D016D">
      <w:pPr>
        <w:pStyle w:val="13"/>
        <w:spacing w:before="0" w:beforeAutospacing="0" w:after="0" w:afterAutospacing="0"/>
        <w:jc w:val="center"/>
        <w:outlineLvl w:val="2"/>
      </w:pPr>
      <w:r w:rsidRPr="002139BF">
        <w:rPr>
          <w:position w:val="-10"/>
        </w:rPr>
        <w:object w:dxaOrig="2295" w:dyaOrig="345">
          <v:shape id="_x0000_i1058" type="#_x0000_t75" style="width:114.6pt;height:17.85pt" o:ole="">
            <v:imagedata r:id="rId72" o:title=""/>
          </v:shape>
          <o:OLEObject Type="Embed" ProgID="Equation.3" ShapeID="_x0000_i1058" DrawAspect="Content" ObjectID="_1554497431" r:id="rId73"/>
        </w:object>
      </w:r>
    </w:p>
    <w:p w:rsidR="000D016D" w:rsidRPr="002139BF" w:rsidRDefault="000D016D" w:rsidP="000D016D">
      <w:pPr>
        <w:pStyle w:val="a9"/>
        <w:spacing w:before="0" w:beforeAutospacing="0" w:after="0" w:afterAutospacing="0"/>
        <w:jc w:val="both"/>
        <w:outlineLvl w:val="0"/>
        <w:rPr>
          <w:rStyle w:val="afa"/>
        </w:rPr>
      </w:pPr>
      <w:r w:rsidRPr="002139BF">
        <w:rPr>
          <w:rStyle w:val="afa"/>
        </w:rPr>
        <w:t>2. Графическое решение ЗЛП.</w:t>
      </w:r>
    </w:p>
    <w:p w:rsidR="000D016D" w:rsidRPr="002139BF" w:rsidRDefault="000D016D" w:rsidP="000D016D">
      <w:pPr>
        <w:pStyle w:val="a9"/>
        <w:spacing w:before="120" w:beforeAutospacing="0" w:after="0" w:afterAutospacing="0"/>
        <w:ind w:firstLine="567"/>
        <w:jc w:val="both"/>
        <w:rPr>
          <w:color w:val="000000"/>
        </w:rPr>
      </w:pPr>
      <w:r w:rsidRPr="002139BF">
        <w:rPr>
          <w:color w:val="000000"/>
        </w:rPr>
        <w:t xml:space="preserve">Наиболее наглядна геометрическая интерпретация ЗЛП </w:t>
      </w:r>
      <w:proofErr w:type="gramStart"/>
      <w:r w:rsidRPr="002139BF">
        <w:rPr>
          <w:color w:val="000000"/>
        </w:rPr>
        <w:t>при</w:t>
      </w:r>
      <w:proofErr w:type="gramEnd"/>
      <w:r w:rsidRPr="002139BF">
        <w:rPr>
          <w:color w:val="000000"/>
        </w:rPr>
        <w:t xml:space="preserve"> </w:t>
      </w:r>
      <w:r w:rsidRPr="002139BF">
        <w:rPr>
          <w:color w:val="000000"/>
          <w:position w:val="-6"/>
        </w:rPr>
        <w:object w:dxaOrig="480" w:dyaOrig="240">
          <v:shape id="_x0000_i1059" type="#_x0000_t75" style="width:24.2pt;height:11.5pt" o:ole="">
            <v:imagedata r:id="rId74" o:title=""/>
          </v:shape>
          <o:OLEObject Type="Embed" ProgID="Equation.3" ShapeID="_x0000_i1059" DrawAspect="Content" ObjectID="_1554497432" r:id="rId75"/>
        </w:object>
      </w:r>
      <w:r w:rsidRPr="002139BF">
        <w:rPr>
          <w:color w:val="000000"/>
        </w:rPr>
        <w:t xml:space="preserve">, </w:t>
      </w:r>
      <w:proofErr w:type="gramStart"/>
      <w:r w:rsidRPr="002139BF">
        <w:rPr>
          <w:color w:val="000000"/>
        </w:rPr>
        <w:t>то</w:t>
      </w:r>
      <w:proofErr w:type="gramEnd"/>
      <w:r w:rsidRPr="002139BF">
        <w:rPr>
          <w:color w:val="000000"/>
        </w:rPr>
        <w:t xml:space="preserve"> есть для случая двух переменных </w:t>
      </w:r>
      <w:r w:rsidRPr="002139BF">
        <w:rPr>
          <w:color w:val="000000"/>
          <w:position w:val="-10"/>
        </w:rPr>
        <w:object w:dxaOrig="225" w:dyaOrig="300">
          <v:shape id="_x0000_i1060" type="#_x0000_t75" style="width:10.95pt;height:16.15pt" o:ole="">
            <v:imagedata r:id="rId76" o:title=""/>
          </v:shape>
          <o:OLEObject Type="Embed" ProgID="Equation.3" ShapeID="_x0000_i1060" DrawAspect="Content" ObjectID="_1554497433" r:id="rId77"/>
        </w:object>
      </w:r>
      <w:r w:rsidRPr="002139BF">
        <w:rPr>
          <w:color w:val="000000"/>
        </w:rPr>
        <w:t xml:space="preserve"> и</w:t>
      </w:r>
      <w:r w:rsidRPr="002139BF">
        <w:rPr>
          <w:color w:val="000000"/>
          <w:position w:val="-10"/>
        </w:rPr>
        <w:object w:dxaOrig="240" w:dyaOrig="300">
          <v:shape id="_x0000_i1061" type="#_x0000_t75" style="width:11.5pt;height:16.15pt" o:ole="">
            <v:imagedata r:id="rId78" o:title=""/>
          </v:shape>
          <o:OLEObject Type="Embed" ProgID="Equation.3" ShapeID="_x0000_i1061" DrawAspect="Content" ObjectID="_1554497434" r:id="rId79"/>
        </w:object>
      </w:r>
      <w:r w:rsidRPr="002139BF">
        <w:rPr>
          <w:color w:val="000000"/>
        </w:rPr>
        <w:t>.</w:t>
      </w:r>
    </w:p>
    <w:p w:rsidR="000D016D" w:rsidRPr="002139BF" w:rsidRDefault="000D016D" w:rsidP="000D016D">
      <w:pPr>
        <w:pStyle w:val="a9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color w:val="000000"/>
        </w:rPr>
        <w:t xml:space="preserve">Пусть </w:t>
      </w:r>
      <w:proofErr w:type="gramStart"/>
      <w:r w:rsidRPr="002139BF">
        <w:rPr>
          <w:color w:val="000000"/>
        </w:rPr>
        <w:t>задана</w:t>
      </w:r>
      <w:proofErr w:type="gramEnd"/>
      <w:r w:rsidRPr="002139BF">
        <w:rPr>
          <w:color w:val="000000"/>
        </w:rPr>
        <w:t xml:space="preserve"> ЗЛП в стандартной форме:</w:t>
      </w:r>
    </w:p>
    <w:p w:rsidR="000D016D" w:rsidRPr="002139BF" w:rsidRDefault="000D016D" w:rsidP="000D016D">
      <w:pPr>
        <w:pStyle w:val="a9"/>
        <w:spacing w:before="0" w:beforeAutospacing="0" w:after="0" w:afterAutospacing="0"/>
        <w:ind w:firstLine="567"/>
        <w:jc w:val="center"/>
        <w:rPr>
          <w:color w:val="000000"/>
        </w:rPr>
      </w:pPr>
      <w:r w:rsidRPr="002139BF">
        <w:rPr>
          <w:position w:val="-10"/>
        </w:rPr>
        <w:object w:dxaOrig="2715" w:dyaOrig="345">
          <v:shape id="_x0000_i1062" type="#_x0000_t75" style="width:135.35pt;height:17.85pt" o:ole="">
            <v:imagedata r:id="rId80" o:title=""/>
          </v:shape>
          <o:OLEObject Type="Embed" ProgID="Equation.3" ShapeID="_x0000_i1062" DrawAspect="Content" ObjectID="_1554497435" r:id="rId81"/>
        </w:object>
      </w:r>
      <w:r>
        <w:tab/>
      </w:r>
      <w:r w:rsidRPr="002139BF">
        <w:t>(2.1)</w:t>
      </w:r>
    </w:p>
    <w:p w:rsidR="000D016D" w:rsidRPr="002139BF" w:rsidRDefault="000D016D" w:rsidP="000D016D">
      <w:pPr>
        <w:pStyle w:val="a9"/>
        <w:ind w:firstLine="567"/>
        <w:jc w:val="center"/>
      </w:pPr>
      <w:r w:rsidRPr="002139BF">
        <w:rPr>
          <w:position w:val="-56"/>
        </w:rPr>
        <w:object w:dxaOrig="1560" w:dyaOrig="1215">
          <v:shape id="_x0000_i1063" type="#_x0000_t75" style="width:77.75pt;height:61.05pt" o:ole="">
            <v:imagedata r:id="rId82" o:title=""/>
          </v:shape>
          <o:OLEObject Type="Embed" ProgID="Equation.3" ShapeID="_x0000_i1063" DrawAspect="Content" ObjectID="_1554497436" r:id="rId83"/>
        </w:object>
      </w:r>
      <w:r>
        <w:tab/>
      </w:r>
      <w:r>
        <w:tab/>
      </w:r>
      <w:r w:rsidRPr="002139BF">
        <w:t>(2.2)</w:t>
      </w:r>
    </w:p>
    <w:p w:rsidR="000D016D" w:rsidRPr="002139BF" w:rsidRDefault="000D016D" w:rsidP="000D016D">
      <w:pPr>
        <w:pStyle w:val="a9"/>
      </w:pPr>
      <w:r>
        <w:t xml:space="preserve">                                                               </w:t>
      </w:r>
      <w:r w:rsidRPr="002139BF">
        <w:rPr>
          <w:position w:val="-10"/>
        </w:rPr>
        <w:object w:dxaOrig="1215" w:dyaOrig="300">
          <v:shape id="_x0000_i1064" type="#_x0000_t75" style="width:61.05pt;height:16.15pt" o:ole="">
            <v:imagedata r:id="rId84" o:title=""/>
          </v:shape>
          <o:OLEObject Type="Embed" ProgID="Equation.3" ShapeID="_x0000_i1064" DrawAspect="Content" ObjectID="_1554497437" r:id="rId85"/>
        </w:object>
      </w:r>
      <w:r>
        <w:tab/>
        <w:t xml:space="preserve">      </w:t>
      </w:r>
      <w:r w:rsidRPr="002139BF">
        <w:t>(2.3)</w:t>
      </w:r>
    </w:p>
    <w:p w:rsidR="000D016D" w:rsidRPr="002139BF" w:rsidRDefault="000D016D" w:rsidP="000D016D">
      <w:pPr>
        <w:pStyle w:val="a9"/>
        <w:spacing w:before="0" w:beforeAutospacing="0" w:after="0" w:afterAutospacing="0"/>
        <w:ind w:firstLine="567"/>
        <w:jc w:val="both"/>
      </w:pPr>
      <w:r w:rsidRPr="002139BF">
        <w:rPr>
          <w:color w:val="000000"/>
        </w:rPr>
        <w:t xml:space="preserve">Каждое неравенство системы (2.2) геометрически определяет полуплоскость с граничной прямой </w:t>
      </w:r>
      <w:r w:rsidRPr="002139BF">
        <w:rPr>
          <w:position w:val="-10"/>
        </w:rPr>
        <w:object w:dxaOrig="2025" w:dyaOrig="345">
          <v:shape id="_x0000_i1065" type="#_x0000_t75" style="width:101.4pt;height:17.85pt" o:ole="">
            <v:imagedata r:id="rId86" o:title=""/>
          </v:shape>
          <o:OLEObject Type="Embed" ProgID="Equation.3" ShapeID="_x0000_i1065" DrawAspect="Content" ObjectID="_1554497438" r:id="rId87"/>
        </w:object>
      </w:r>
      <w:r w:rsidRPr="002139BF">
        <w:t xml:space="preserve">. Условия </w:t>
      </w:r>
      <w:proofErr w:type="spellStart"/>
      <w:r w:rsidRPr="002139BF">
        <w:t>неотрицательности</w:t>
      </w:r>
      <w:proofErr w:type="spellEnd"/>
      <w:r w:rsidRPr="002139BF">
        <w:t xml:space="preserve"> (2.3) соответственно задают </w:t>
      </w:r>
      <w:r w:rsidRPr="002139BF">
        <w:rPr>
          <w:i/>
        </w:rPr>
        <w:t>первую четверть</w:t>
      </w:r>
      <w:r w:rsidRPr="002139BF">
        <w:t xml:space="preserve"> декартовой системы координат </w:t>
      </w:r>
      <w:r w:rsidRPr="002139BF">
        <w:rPr>
          <w:position w:val="-10"/>
        </w:rPr>
        <w:object w:dxaOrig="495" w:dyaOrig="300">
          <v:shape id="_x0000_i1066" type="#_x0000_t75" style="width:25.35pt;height:16.15pt" o:ole="">
            <v:imagedata r:id="rId88" o:title=""/>
          </v:shape>
          <o:OLEObject Type="Embed" ProgID="Equation.3" ShapeID="_x0000_i1066" DrawAspect="Content" ObjectID="_1554497439" r:id="rId89"/>
        </w:object>
      </w:r>
      <w:r w:rsidRPr="002139BF">
        <w:t>.</w:t>
      </w:r>
    </w:p>
    <w:p w:rsidR="000D016D" w:rsidRPr="002139BF" w:rsidRDefault="000D016D" w:rsidP="000D016D">
      <w:pPr>
        <w:pStyle w:val="a9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i/>
        </w:rPr>
        <w:lastRenderedPageBreak/>
        <w:t>Многоугольник решений</w:t>
      </w:r>
      <w:r w:rsidRPr="002139BF">
        <w:t xml:space="preserve"> – это совокупность точек, координаты каждой из которых составляют решение системы </w:t>
      </w:r>
      <w:r w:rsidRPr="002139BF">
        <w:rPr>
          <w:color w:val="000000"/>
        </w:rPr>
        <w:t xml:space="preserve">неравенств (2.2), (2.3). Им может быть </w:t>
      </w:r>
      <w:r w:rsidRPr="002139BF">
        <w:rPr>
          <w:i/>
          <w:color w:val="000000"/>
        </w:rPr>
        <w:t>точка, отрезок, луч, замкнутый многоугольник, неограниченная многоугольная область</w:t>
      </w:r>
      <w:r w:rsidRPr="002139BF">
        <w:rPr>
          <w:color w:val="000000"/>
        </w:rPr>
        <w:t>.</w:t>
      </w:r>
    </w:p>
    <w:p w:rsidR="000D016D" w:rsidRPr="002139BF" w:rsidRDefault="000D016D" w:rsidP="000D016D">
      <w:pPr>
        <w:pStyle w:val="a9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color w:val="000000"/>
        </w:rPr>
        <w:t>Таким образом, геометрически ЗЛП (2.1)–(2.2) представляет собой поиск такой точки многоугольника решений, координаты которой доставляют линейной функции (2.1) наибольшее (наименьшее) значение, причем допустимыми решениями являются все точки многоугольника решений.</w:t>
      </w:r>
    </w:p>
    <w:p w:rsidR="000D016D" w:rsidRPr="002139BF" w:rsidRDefault="000D016D" w:rsidP="000D016D">
      <w:pPr>
        <w:pStyle w:val="a9"/>
        <w:spacing w:before="0" w:beforeAutospacing="0" w:after="0" w:afterAutospacing="0"/>
        <w:ind w:firstLine="567"/>
        <w:jc w:val="both"/>
      </w:pPr>
      <w:r w:rsidRPr="002139BF">
        <w:t xml:space="preserve">Прямая </w:t>
      </w:r>
      <w:r w:rsidRPr="002139BF">
        <w:rPr>
          <w:position w:val="-10"/>
        </w:rPr>
        <w:object w:dxaOrig="1305" w:dyaOrig="300">
          <v:shape id="_x0000_i1067" type="#_x0000_t75" style="width:65.1pt;height:16.15pt" o:ole="">
            <v:imagedata r:id="rId90" o:title=""/>
          </v:shape>
          <o:OLEObject Type="Embed" ProgID="Equation.3" ShapeID="_x0000_i1067" DrawAspect="Content" ObjectID="_1554497440" r:id="rId91"/>
        </w:object>
      </w:r>
      <w:r w:rsidRPr="002139BF">
        <w:t xml:space="preserve"> где постоянная </w:t>
      </w:r>
      <w:r w:rsidRPr="002139BF">
        <w:rPr>
          <w:i/>
          <w:lang w:val="en-US"/>
        </w:rPr>
        <w:t>C</w:t>
      </w:r>
      <w:r w:rsidRPr="002139BF">
        <w:t xml:space="preserve"> пробегает все множество действительных чисел называется </w:t>
      </w:r>
      <w:r w:rsidRPr="002139BF">
        <w:rPr>
          <w:i/>
        </w:rPr>
        <w:t>линией уровня.</w:t>
      </w:r>
      <w:r w:rsidRPr="002139BF">
        <w:t xml:space="preserve"> Линии уровня образуют семейство </w:t>
      </w:r>
      <w:proofErr w:type="gramStart"/>
      <w:r w:rsidRPr="002139BF">
        <w:t>параллельных</w:t>
      </w:r>
      <w:proofErr w:type="gramEnd"/>
      <w:r w:rsidRPr="002139BF">
        <w:t xml:space="preserve"> прямых с общим вектором нормали </w:t>
      </w:r>
      <w:r w:rsidRPr="002139BF">
        <w:rPr>
          <w:position w:val="-10"/>
        </w:rPr>
        <w:object w:dxaOrig="915" w:dyaOrig="360">
          <v:shape id="_x0000_i1068" type="#_x0000_t75" style="width:46.1pt;height:18.45pt" o:ole="" fillcolor="window">
            <v:imagedata r:id="rId92" o:title=""/>
          </v:shape>
          <o:OLEObject Type="Embed" ProgID="Equation.3" ShapeID="_x0000_i1068" DrawAspect="Content" ObjectID="_1554497441" r:id="rId93"/>
        </w:object>
      </w:r>
      <w:r w:rsidRPr="002139BF">
        <w:t>.</w:t>
      </w:r>
    </w:p>
    <w:p w:rsidR="000D016D" w:rsidRPr="002139BF" w:rsidRDefault="000D016D" w:rsidP="000D016D">
      <w:pPr>
        <w:ind w:firstLine="567"/>
        <w:jc w:val="both"/>
        <w:rPr>
          <w:i/>
        </w:rPr>
      </w:pPr>
      <w:r w:rsidRPr="002139BF">
        <w:rPr>
          <w:i/>
        </w:rPr>
        <w:t>Опорной прямой</w:t>
      </w:r>
      <w:r w:rsidRPr="002139BF">
        <w:t xml:space="preserve"> называется линия уровня, которая имеет с ОДР хотя бы одну общую точку и по </w:t>
      </w:r>
      <w:proofErr w:type="gramStart"/>
      <w:r w:rsidRPr="002139BF">
        <w:t>отношению</w:t>
      </w:r>
      <w:proofErr w:type="gramEnd"/>
      <w:r w:rsidRPr="002139BF">
        <w:t xml:space="preserve"> к которой ОДР оказывается полностью в одной из полуплоскостей</w:t>
      </w:r>
      <w:r w:rsidRPr="002139BF">
        <w:rPr>
          <w:b/>
        </w:rPr>
        <w:t xml:space="preserve">. </w:t>
      </w:r>
      <w:r w:rsidRPr="002139BF">
        <w:rPr>
          <w:i/>
        </w:rPr>
        <w:t>Область допустимых решений имеет не более двух опорных прямых.</w:t>
      </w:r>
    </w:p>
    <w:p w:rsidR="000D016D" w:rsidRPr="002139BF" w:rsidRDefault="000D016D" w:rsidP="000D016D">
      <w:pPr>
        <w:ind w:firstLine="567"/>
        <w:jc w:val="both"/>
      </w:pPr>
      <w:r w:rsidRPr="002139BF">
        <w:t xml:space="preserve">Вектор нормали </w:t>
      </w:r>
      <w:r w:rsidRPr="002139BF">
        <w:rPr>
          <w:position w:val="-10"/>
        </w:rPr>
        <w:object w:dxaOrig="915" w:dyaOrig="360">
          <v:shape id="_x0000_i1069" type="#_x0000_t75" style="width:46.1pt;height:18.45pt" o:ole="" fillcolor="window">
            <v:imagedata r:id="rId94" o:title=""/>
          </v:shape>
          <o:OLEObject Type="Embed" ProgID="Equation.3" ShapeID="_x0000_i1069" DrawAspect="Content" ObjectID="_1554497442" r:id="rId95"/>
        </w:object>
      </w:r>
      <w:r w:rsidRPr="002139BF">
        <w:t xml:space="preserve"> в данном случае совпадает с градиентом целевой функции </w:t>
      </w:r>
    </w:p>
    <w:p w:rsidR="000D016D" w:rsidRPr="002139BF" w:rsidRDefault="000D016D" w:rsidP="000D016D">
      <w:pPr>
        <w:ind w:firstLine="567"/>
        <w:jc w:val="both"/>
        <w:rPr>
          <w:color w:val="000000"/>
        </w:rPr>
      </w:pPr>
      <w:r w:rsidRPr="002139BF">
        <w:rPr>
          <w:color w:val="000000"/>
          <w:position w:val="-28"/>
        </w:rPr>
        <w:object w:dxaOrig="2505" w:dyaOrig="660">
          <v:shape id="_x0000_i1070" type="#_x0000_t75" style="width:125.55pt;height:33.4pt" o:ole="">
            <v:imagedata r:id="rId96" o:title=""/>
          </v:shape>
          <o:OLEObject Type="Embed" ProgID="Equation.3" ShapeID="_x0000_i1070" DrawAspect="Content" ObjectID="_1554497443" r:id="rId97"/>
        </w:object>
      </w:r>
      <w:r w:rsidRPr="002139BF">
        <w:t xml:space="preserve">, то есть </w:t>
      </w:r>
      <w:r w:rsidRPr="002139BF">
        <w:rPr>
          <w:color w:val="000000"/>
          <w:position w:val="-10"/>
        </w:rPr>
        <w:object w:dxaOrig="1695" w:dyaOrig="360">
          <v:shape id="_x0000_i1071" type="#_x0000_t75" style="width:84.65pt;height:18.45pt" o:ole="">
            <v:imagedata r:id="rId98" o:title=""/>
          </v:shape>
          <o:OLEObject Type="Embed" ProgID="Equation.3" ShapeID="_x0000_i1071" DrawAspect="Content" ObjectID="_1554497444" r:id="rId99"/>
        </w:object>
      </w:r>
      <w:r w:rsidRPr="002139BF">
        <w:rPr>
          <w:color w:val="000000"/>
        </w:rPr>
        <w:t>.</w:t>
      </w:r>
    </w:p>
    <w:p w:rsidR="000D016D" w:rsidRPr="002139BF" w:rsidRDefault="000D016D" w:rsidP="000D016D">
      <w:pPr>
        <w:ind w:firstLine="567"/>
        <w:jc w:val="both"/>
      </w:pPr>
      <w:r w:rsidRPr="002139BF">
        <w:rPr>
          <w:color w:val="000000"/>
        </w:rPr>
        <w:t xml:space="preserve">Так как </w:t>
      </w:r>
      <w:r w:rsidRPr="002139BF">
        <w:t>вектор-градиент указывает направление наибольшего возрастания функции, то можно сделать следующий вывод: если линии уровня перемещаются в направлении нормали, то значения целевой функции возрастают; если перемещение происходит в противоположном направлении, то значения целевой функции убывают.</w:t>
      </w:r>
    </w:p>
    <w:p w:rsidR="000D016D" w:rsidRPr="002139BF" w:rsidRDefault="000D016D" w:rsidP="000D016D">
      <w:pPr>
        <w:pStyle w:val="a9"/>
        <w:spacing w:before="120" w:beforeAutospacing="0" w:after="0" w:afterAutospacing="0"/>
        <w:ind w:firstLine="567"/>
        <w:jc w:val="center"/>
        <w:rPr>
          <w:b/>
          <w:color w:val="000000"/>
        </w:rPr>
      </w:pPr>
    </w:p>
    <w:p w:rsidR="000D016D" w:rsidRPr="002139BF" w:rsidRDefault="000D016D" w:rsidP="000D016D">
      <w:pPr>
        <w:pStyle w:val="a9"/>
        <w:spacing w:before="120" w:beforeAutospacing="0" w:after="0" w:afterAutospacing="0"/>
        <w:jc w:val="both"/>
        <w:rPr>
          <w:b/>
          <w:color w:val="000000"/>
        </w:rPr>
      </w:pPr>
      <w:r w:rsidRPr="002139BF">
        <w:rPr>
          <w:b/>
          <w:color w:val="000000"/>
        </w:rPr>
        <w:t>Этапы графического решения ЗЛП</w:t>
      </w:r>
    </w:p>
    <w:p w:rsidR="000D016D" w:rsidRPr="002139BF" w:rsidRDefault="000D016D" w:rsidP="000D016D">
      <w:pPr>
        <w:pStyle w:val="a9"/>
        <w:spacing w:before="120" w:beforeAutospacing="0" w:after="0" w:afterAutospacing="0"/>
        <w:jc w:val="both"/>
        <w:rPr>
          <w:i/>
          <w:color w:val="000000"/>
        </w:rPr>
      </w:pPr>
      <w:r w:rsidRPr="002139BF">
        <w:rPr>
          <w:i/>
          <w:color w:val="000000"/>
        </w:rPr>
        <w:t>Этап 1.</w:t>
      </w:r>
    </w:p>
    <w:p w:rsidR="000D016D" w:rsidRPr="002139BF" w:rsidRDefault="000D016D" w:rsidP="00FC1E31">
      <w:pPr>
        <w:numPr>
          <w:ilvl w:val="0"/>
          <w:numId w:val="3"/>
        </w:numPr>
        <w:jc w:val="both"/>
      </w:pPr>
      <w:r w:rsidRPr="002139BF">
        <w:t xml:space="preserve">Построить многоугольник решений (ОДР), соответствующий ограничениям (2.2), (2.3). При этом каждое из неравенств (2.2) можно тождественными преобразованиями привести к виду </w:t>
      </w:r>
      <w:r w:rsidRPr="002139BF">
        <w:rPr>
          <w:position w:val="-10"/>
        </w:rPr>
        <w:object w:dxaOrig="1245" w:dyaOrig="300">
          <v:shape id="_x0000_i1072" type="#_x0000_t75" style="width:62.2pt;height:16.15pt" o:ole="">
            <v:imagedata r:id="rId100" o:title=""/>
          </v:shape>
          <o:OLEObject Type="Embed" ProgID="Equation.3" ShapeID="_x0000_i1072" DrawAspect="Content" ObjectID="_1554497445" r:id="rId101"/>
        </w:object>
      </w:r>
      <w:r w:rsidRPr="002139BF">
        <w:t xml:space="preserve">. При этом неравенство </w:t>
      </w:r>
      <w:r w:rsidRPr="002139BF">
        <w:rPr>
          <w:position w:val="-10"/>
        </w:rPr>
        <w:object w:dxaOrig="1005" w:dyaOrig="300">
          <v:shape id="_x0000_i1073" type="#_x0000_t75" style="width:50.1pt;height:16.15pt" o:ole="">
            <v:imagedata r:id="rId102" o:title=""/>
          </v:shape>
          <o:OLEObject Type="Embed" ProgID="Equation.3" ShapeID="_x0000_i1073" DrawAspect="Content" ObjectID="_1554497446" r:id="rId103"/>
        </w:object>
      </w:r>
      <w:r w:rsidRPr="002139BF">
        <w:t xml:space="preserve"> определяет полуплоскость, лежащую </w:t>
      </w:r>
      <w:r w:rsidRPr="002139BF">
        <w:rPr>
          <w:i/>
        </w:rPr>
        <w:t>ниже</w:t>
      </w:r>
      <w:r w:rsidRPr="002139BF">
        <w:t xml:space="preserve"> прямой </w:t>
      </w:r>
      <w:r w:rsidRPr="002139BF">
        <w:rPr>
          <w:position w:val="-10"/>
        </w:rPr>
        <w:object w:dxaOrig="1005" w:dyaOrig="300">
          <v:shape id="_x0000_i1074" type="#_x0000_t75" style="width:50.1pt;height:16.15pt" o:ole="">
            <v:imagedata r:id="rId104" o:title=""/>
          </v:shape>
          <o:OLEObject Type="Embed" ProgID="Equation.3" ShapeID="_x0000_i1074" DrawAspect="Content" ObjectID="_1554497447" r:id="rId105"/>
        </w:object>
      </w:r>
      <w:r w:rsidRPr="002139BF">
        <w:t xml:space="preserve">, а неравенство </w:t>
      </w:r>
      <w:r w:rsidRPr="002139BF">
        <w:rPr>
          <w:position w:val="-10"/>
        </w:rPr>
        <w:object w:dxaOrig="1005" w:dyaOrig="300">
          <v:shape id="_x0000_i1075" type="#_x0000_t75" style="width:50.1pt;height:16.15pt" o:ole="">
            <v:imagedata r:id="rId106" o:title=""/>
          </v:shape>
          <o:OLEObject Type="Embed" ProgID="Equation.3" ShapeID="_x0000_i1075" DrawAspect="Content" ObjectID="_1554497448" r:id="rId107"/>
        </w:object>
      </w:r>
      <w:r w:rsidRPr="002139BF">
        <w:t xml:space="preserve"> – полуплоскость, лежащую выше этой прямой.</w:t>
      </w:r>
    </w:p>
    <w:p w:rsidR="000D016D" w:rsidRPr="002139BF" w:rsidRDefault="000D016D" w:rsidP="000D016D">
      <w:pPr>
        <w:ind w:left="284" w:firstLine="283"/>
        <w:jc w:val="both"/>
      </w:pPr>
      <w:r w:rsidRPr="002139BF">
        <w:t xml:space="preserve">Если система ограничений ЗЛП (2.2), (2.3) несовместна, то ОДР является пустым множеством. В этом случае </w:t>
      </w:r>
      <w:r w:rsidRPr="002139BF">
        <w:rPr>
          <w:i/>
        </w:rPr>
        <w:t>ЗЛП не будет иметь решений</w:t>
      </w:r>
      <w:r w:rsidRPr="002139BF">
        <w:t>.</w:t>
      </w:r>
    </w:p>
    <w:p w:rsidR="000D016D" w:rsidRPr="002139BF" w:rsidRDefault="000D016D" w:rsidP="00FC1E31">
      <w:pPr>
        <w:numPr>
          <w:ilvl w:val="0"/>
          <w:numId w:val="3"/>
        </w:numPr>
        <w:jc w:val="both"/>
      </w:pPr>
      <w:r w:rsidRPr="002139BF">
        <w:t xml:space="preserve">Построить вектор-градиент целевой функции (2.1) </w:t>
      </w:r>
    </w:p>
    <w:p w:rsidR="000D016D" w:rsidRPr="002139BF" w:rsidRDefault="000D016D" w:rsidP="000D016D">
      <w:pPr>
        <w:ind w:left="284"/>
        <w:jc w:val="both"/>
      </w:pPr>
      <w:r w:rsidRPr="002139BF">
        <w:rPr>
          <w:position w:val="-10"/>
        </w:rPr>
        <w:object w:dxaOrig="1395" w:dyaOrig="360">
          <v:shape id="_x0000_i1076" type="#_x0000_t75" style="width:69.7pt;height:18.45pt" o:ole="">
            <v:imagedata r:id="rId108" o:title=""/>
          </v:shape>
          <o:OLEObject Type="Embed" ProgID="Equation.3" ShapeID="_x0000_i1076" DrawAspect="Content" ObjectID="_1554497449" r:id="rId109"/>
        </w:object>
      </w:r>
      <w:r w:rsidRPr="002139BF">
        <w:t>.</w:t>
      </w:r>
    </w:p>
    <w:p w:rsidR="000D016D" w:rsidRPr="002139BF" w:rsidRDefault="000D016D" w:rsidP="000D016D">
      <w:pPr>
        <w:pStyle w:val="a9"/>
        <w:spacing w:before="120" w:beforeAutospacing="0" w:after="0" w:afterAutospacing="0"/>
        <w:jc w:val="both"/>
        <w:rPr>
          <w:color w:val="000000"/>
        </w:rPr>
      </w:pPr>
      <w:r w:rsidRPr="002139BF">
        <w:rPr>
          <w:i/>
          <w:color w:val="000000"/>
        </w:rPr>
        <w:t xml:space="preserve">Этап 2. </w:t>
      </w:r>
      <w:r w:rsidRPr="002139BF">
        <w:rPr>
          <w:color w:val="000000"/>
        </w:rPr>
        <w:t xml:space="preserve">Построить </w:t>
      </w:r>
      <w:r w:rsidRPr="002139BF">
        <w:rPr>
          <w:i/>
          <w:color w:val="000000"/>
        </w:rPr>
        <w:t>линию уровня</w:t>
      </w:r>
      <w:r w:rsidRPr="001C658B">
        <w:rPr>
          <w:color w:val="000000"/>
        </w:rPr>
        <w:t xml:space="preserve"> </w:t>
      </w:r>
      <w:r w:rsidRPr="002139BF">
        <w:rPr>
          <w:position w:val="-10"/>
        </w:rPr>
        <w:object w:dxaOrig="1320" w:dyaOrig="300">
          <v:shape id="_x0000_i1077" type="#_x0000_t75" style="width:66.25pt;height:16.15pt" o:ole="">
            <v:imagedata r:id="rId110" o:title=""/>
          </v:shape>
          <o:OLEObject Type="Embed" ProgID="Equation.3" ShapeID="_x0000_i1077" DrawAspect="Content" ObjectID="_1554497450" r:id="rId111"/>
        </w:object>
      </w:r>
    </w:p>
    <w:p w:rsidR="000D016D" w:rsidRPr="002139BF" w:rsidRDefault="000D016D" w:rsidP="000D016D">
      <w:pPr>
        <w:pStyle w:val="a9"/>
        <w:spacing w:before="0" w:beforeAutospacing="0" w:after="0" w:afterAutospacing="0"/>
        <w:jc w:val="both"/>
        <w:rPr>
          <w:color w:val="000000"/>
        </w:rPr>
      </w:pPr>
      <w:r w:rsidRPr="002139BF">
        <w:t xml:space="preserve">Достаточно построить одну линию уровня, например, проходящую через начало координат (прямую </w:t>
      </w:r>
      <w:r w:rsidRPr="002139BF">
        <w:rPr>
          <w:position w:val="-10"/>
        </w:rPr>
        <w:object w:dxaOrig="1215" w:dyaOrig="300">
          <v:shape id="_x0000_i1078" type="#_x0000_t75" style="width:61.05pt;height:16.15pt" o:ole="">
            <v:imagedata r:id="rId112" o:title=""/>
          </v:shape>
          <o:OLEObject Type="Embed" ProgID="Equation.3" ShapeID="_x0000_i1078" DrawAspect="Content" ObjectID="_1554497451" r:id="rId113"/>
        </w:object>
      </w:r>
      <w:r w:rsidRPr="002139BF">
        <w:t xml:space="preserve">), </w:t>
      </w:r>
      <w:r w:rsidRPr="002139BF">
        <w:rPr>
          <w:color w:val="000000"/>
        </w:rPr>
        <w:t>которая будет перпендикулярна вектору-градиенту.</w:t>
      </w:r>
    </w:p>
    <w:p w:rsidR="000D016D" w:rsidRPr="002139BF" w:rsidRDefault="000D016D" w:rsidP="000D016D">
      <w:pPr>
        <w:pStyle w:val="a9"/>
        <w:spacing w:before="0" w:beforeAutospacing="0" w:after="0" w:afterAutospacing="0"/>
        <w:ind w:firstLine="720"/>
        <w:jc w:val="both"/>
        <w:rPr>
          <w:color w:val="000000"/>
        </w:rPr>
      </w:pPr>
      <w:r w:rsidRPr="002139BF">
        <w:rPr>
          <w:color w:val="000000"/>
        </w:rPr>
        <w:t>Мысленно перемещать линию уровня до тех пор, пока она не покинет пределов ОДР, двигаясь следующим образом:</w:t>
      </w:r>
    </w:p>
    <w:p w:rsidR="000D016D" w:rsidRPr="002139BF" w:rsidRDefault="000D016D" w:rsidP="000D016D">
      <w:pPr>
        <w:pStyle w:val="a9"/>
        <w:spacing w:before="0" w:beforeAutospacing="0" w:after="0" w:afterAutospacing="0"/>
        <w:ind w:firstLine="720"/>
        <w:jc w:val="both"/>
        <w:rPr>
          <w:color w:val="000000"/>
        </w:rPr>
      </w:pPr>
      <w:r w:rsidRPr="002139BF">
        <w:rPr>
          <w:color w:val="000000"/>
        </w:rPr>
        <w:t>а) в направлении вектора-градиента в случае задачи максимизации;</w:t>
      </w:r>
    </w:p>
    <w:p w:rsidR="000D016D" w:rsidRPr="002139BF" w:rsidRDefault="000D016D" w:rsidP="000D016D">
      <w:pPr>
        <w:pStyle w:val="a9"/>
        <w:spacing w:before="0" w:beforeAutospacing="0" w:after="0" w:afterAutospacing="0"/>
        <w:ind w:firstLine="720"/>
        <w:jc w:val="both"/>
        <w:rPr>
          <w:color w:val="000000"/>
        </w:rPr>
      </w:pPr>
      <w:r w:rsidRPr="002139BF">
        <w:rPr>
          <w:color w:val="000000"/>
        </w:rPr>
        <w:t xml:space="preserve">б) в направлении, противоположном вектору-градиенту, то есть вдоль вектора антиградиента </w:t>
      </w:r>
      <w:r w:rsidRPr="002139BF">
        <w:rPr>
          <w:color w:val="000000"/>
          <w:position w:val="-10"/>
        </w:rPr>
        <w:object w:dxaOrig="795" w:dyaOrig="360">
          <v:shape id="_x0000_i1079" type="#_x0000_t75" style="width:39.15pt;height:18.45pt" o:ole="">
            <v:imagedata r:id="rId114" o:title=""/>
          </v:shape>
          <o:OLEObject Type="Embed" ProgID="Equation.3" ShapeID="_x0000_i1079" DrawAspect="Content" ObjectID="_1554497452" r:id="rId115"/>
        </w:object>
      </w:r>
      <w:r w:rsidRPr="002139BF">
        <w:rPr>
          <w:color w:val="000000"/>
        </w:rPr>
        <w:t>, в случае задачи минимизации.</w:t>
      </w:r>
    </w:p>
    <w:p w:rsidR="000D016D" w:rsidRPr="002139BF" w:rsidRDefault="000D016D" w:rsidP="000D016D">
      <w:pPr>
        <w:pStyle w:val="a9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color w:val="000000"/>
        </w:rPr>
        <w:t>Предельная точка (или точки) области при соответствующем движении будет являться точкой максимума (минимума) целевой функции (2.1).</w:t>
      </w:r>
    </w:p>
    <w:p w:rsidR="000D016D" w:rsidRPr="002139BF" w:rsidRDefault="000D016D" w:rsidP="000D016D">
      <w:pPr>
        <w:pStyle w:val="a9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color w:val="000000"/>
        </w:rPr>
        <w:t xml:space="preserve">Если </w:t>
      </w:r>
      <w:r w:rsidRPr="002139BF">
        <w:rPr>
          <w:i/>
          <w:color w:val="000000"/>
        </w:rPr>
        <w:t>линия уровня при своем движении</w:t>
      </w:r>
      <w:r w:rsidRPr="002139BF">
        <w:rPr>
          <w:color w:val="000000"/>
        </w:rPr>
        <w:t xml:space="preserve"> </w:t>
      </w:r>
      <w:r w:rsidRPr="002139BF">
        <w:rPr>
          <w:i/>
          <w:color w:val="000000"/>
        </w:rPr>
        <w:t>не покидает</w:t>
      </w:r>
      <w:r w:rsidRPr="002139BF">
        <w:rPr>
          <w:color w:val="000000"/>
        </w:rPr>
        <w:t xml:space="preserve"> ОДР, то соответствующий максимум (минимум) целевой функции </w:t>
      </w:r>
      <w:r w:rsidRPr="002139BF">
        <w:rPr>
          <w:position w:val="-10"/>
        </w:rPr>
        <w:object w:dxaOrig="540" w:dyaOrig="345">
          <v:shape id="_x0000_i1080" type="#_x0000_t75" style="width:27.65pt;height:17.85pt" o:ole="">
            <v:imagedata r:id="rId116" o:title=""/>
          </v:shape>
          <o:OLEObject Type="Embed" ProgID="Equation.3" ShapeID="_x0000_i1080" DrawAspect="Content" ObjectID="_1554497453" r:id="rId117"/>
        </w:object>
      </w:r>
      <w:r w:rsidRPr="002139BF">
        <w:t xml:space="preserve"> не существует. Задача (2.1)–(2.2) </w:t>
      </w:r>
      <w:r w:rsidRPr="002139BF">
        <w:rPr>
          <w:i/>
        </w:rPr>
        <w:t>решения не имеет</w:t>
      </w:r>
      <w:r w:rsidRPr="002139BF">
        <w:t>.</w:t>
      </w:r>
    </w:p>
    <w:p w:rsidR="000D016D" w:rsidRPr="002139BF" w:rsidRDefault="000D016D" w:rsidP="000D016D">
      <w:pPr>
        <w:pStyle w:val="a9"/>
        <w:spacing w:before="120" w:beforeAutospacing="0" w:after="0" w:afterAutospacing="0"/>
        <w:jc w:val="both"/>
      </w:pPr>
      <w:r w:rsidRPr="002139BF">
        <w:rPr>
          <w:i/>
          <w:color w:val="000000"/>
        </w:rPr>
        <w:t xml:space="preserve">Этап 3. </w:t>
      </w:r>
      <w:r w:rsidRPr="002139BF">
        <w:rPr>
          <w:color w:val="000000"/>
        </w:rPr>
        <w:t xml:space="preserve">Найти координаты точки экстремума. Для этого достаточно решить систему из двух уравнений прямых-ограничений, дающих в пересечении точку максимума </w:t>
      </w:r>
      <w:r w:rsidRPr="002139BF">
        <w:rPr>
          <w:color w:val="000000"/>
        </w:rPr>
        <w:lastRenderedPageBreak/>
        <w:t xml:space="preserve">(минимума). Значение </w:t>
      </w:r>
      <w:r w:rsidRPr="002139BF">
        <w:rPr>
          <w:position w:val="-10"/>
        </w:rPr>
        <w:object w:dxaOrig="540" w:dyaOrig="345">
          <v:shape id="_x0000_i1081" type="#_x0000_t75" style="width:27.65pt;height:17.85pt" o:ole="">
            <v:imagedata r:id="rId116" o:title=""/>
          </v:shape>
          <o:OLEObject Type="Embed" ProgID="Equation.3" ShapeID="_x0000_i1081" DrawAspect="Content" ObjectID="_1554497454" r:id="rId118"/>
        </w:object>
      </w:r>
      <w:r w:rsidRPr="002139BF">
        <w:t>, найденное в получаемой точке, является максимальным (минимальным).</w:t>
      </w:r>
    </w:p>
    <w:p w:rsidR="000D016D" w:rsidRPr="002139BF" w:rsidRDefault="000D016D" w:rsidP="000D016D">
      <w:pPr>
        <w:spacing w:before="240"/>
        <w:ind w:firstLine="567"/>
        <w:jc w:val="both"/>
      </w:pPr>
      <w:r w:rsidRPr="002139BF">
        <w:rPr>
          <w:i/>
        </w:rPr>
        <w:t>Замечание.</w:t>
      </w:r>
      <w:r w:rsidRPr="002139BF">
        <w:t xml:space="preserve"> В зависимости от вида ОДР и целевой функции </w:t>
      </w:r>
      <w:r w:rsidRPr="002139BF">
        <w:rPr>
          <w:i/>
        </w:rPr>
        <w:t>решение ЗЛП может быть следующим</w:t>
      </w:r>
      <w:r w:rsidRPr="002139BF">
        <w:t>:</w:t>
      </w:r>
    </w:p>
    <w:p w:rsidR="000D016D" w:rsidRPr="002139BF" w:rsidRDefault="000D016D" w:rsidP="00FC1E31">
      <w:pPr>
        <w:numPr>
          <w:ilvl w:val="0"/>
          <w:numId w:val="4"/>
        </w:numPr>
        <w:spacing w:before="120"/>
        <w:ind w:firstLine="284"/>
        <w:jc w:val="both"/>
      </w:pPr>
      <w:r w:rsidRPr="002139BF">
        <w:rPr>
          <w:i/>
        </w:rPr>
        <w:t>единственное решение</w:t>
      </w:r>
      <w:r w:rsidRPr="002139BF">
        <w:t xml:space="preserve"> (в вершине ОДР, через которую проходит опорная прямая);</w:t>
      </w:r>
    </w:p>
    <w:p w:rsidR="000D016D" w:rsidRPr="002139BF" w:rsidRDefault="000D016D" w:rsidP="00FC1E31">
      <w:pPr>
        <w:numPr>
          <w:ilvl w:val="0"/>
          <w:numId w:val="4"/>
        </w:numPr>
        <w:spacing w:before="120"/>
        <w:ind w:firstLine="284"/>
        <w:jc w:val="both"/>
      </w:pPr>
      <w:r w:rsidRPr="002139BF">
        <w:rPr>
          <w:i/>
        </w:rPr>
        <w:t>бесконечное множество решений</w:t>
      </w:r>
      <w:r w:rsidRPr="002139BF">
        <w:t xml:space="preserve"> (если один из фрагментов границы совпадает с частью опорной прямой). Другими словами </w:t>
      </w:r>
      <w:r w:rsidRPr="002139BF">
        <w:rPr>
          <w:i/>
        </w:rPr>
        <w:t>линия уровня параллельна одной и</w:t>
      </w:r>
      <w:r w:rsidRPr="002139BF">
        <w:rPr>
          <w:i/>
          <w:color w:val="000000"/>
        </w:rPr>
        <w:t>з сторон выпуклого многоугольника решений</w:t>
      </w:r>
      <w:r w:rsidRPr="002139BF">
        <w:rPr>
          <w:color w:val="000000"/>
        </w:rPr>
        <w:t>, причем эта сторона расположена в направлении смещения линии уровня при стремлении целевой функции к своему оптимуму (рис. 2.1). Тогда оптимальное значение целевой функции достигается в двух угловых точках (вершинах) ОДР и, следовательно, во всех точках отрезка, соединяющего эти вершины;</w:t>
      </w:r>
    </w:p>
    <w:p w:rsidR="000D016D" w:rsidRPr="002139BF" w:rsidRDefault="000D016D" w:rsidP="00FC1E31">
      <w:pPr>
        <w:numPr>
          <w:ilvl w:val="0"/>
          <w:numId w:val="4"/>
        </w:numPr>
        <w:spacing w:before="120"/>
        <w:ind w:firstLine="284"/>
        <w:jc w:val="both"/>
      </w:pPr>
      <w:r w:rsidRPr="002139BF">
        <w:rPr>
          <w:i/>
        </w:rPr>
        <w:t>не иметь решений</w:t>
      </w:r>
      <w:r w:rsidRPr="002139BF">
        <w:t xml:space="preserve">. Этот случай возникает либо когда </w:t>
      </w:r>
      <w:proofErr w:type="gramStart"/>
      <w:r w:rsidRPr="002139BF">
        <w:rPr>
          <w:i/>
        </w:rPr>
        <w:t>ОДР–пустое</w:t>
      </w:r>
      <w:proofErr w:type="gramEnd"/>
      <w:r w:rsidRPr="002139BF">
        <w:rPr>
          <w:i/>
        </w:rPr>
        <w:t xml:space="preserve"> множество</w:t>
      </w:r>
      <w:r w:rsidRPr="002139BF">
        <w:t xml:space="preserve">, либо в силу неограниченности целевой функции, то есть </w:t>
      </w:r>
      <w:r w:rsidRPr="002139BF">
        <w:rPr>
          <w:i/>
          <w:color w:val="000000"/>
        </w:rPr>
        <w:t>ОДР является незамкнутым выпуклым многоугольником в направлении оптимизации</w:t>
      </w:r>
      <w:r w:rsidRPr="002139BF">
        <w:rPr>
          <w:color w:val="000000"/>
        </w:rPr>
        <w:t xml:space="preserve"> целевой функции (рис. 2.2), и целевая функция будет неограниченной. В этом случае записывают </w:t>
      </w:r>
      <w:r w:rsidRPr="002139BF">
        <w:rPr>
          <w:position w:val="-10"/>
        </w:rPr>
        <w:object w:dxaOrig="1260" w:dyaOrig="345">
          <v:shape id="_x0000_i1082" type="#_x0000_t75" style="width:63.35pt;height:17.85pt" o:ole="">
            <v:imagedata r:id="rId119" o:title=""/>
          </v:shape>
          <o:OLEObject Type="Embed" ProgID="Equation.3" ShapeID="_x0000_i1082" DrawAspect="Content" ObjectID="_1554497455" r:id="rId120"/>
        </w:object>
      </w:r>
      <w:r w:rsidRPr="002139BF">
        <w:t xml:space="preserve"> или </w:t>
      </w:r>
      <w:r w:rsidRPr="002139BF">
        <w:rPr>
          <w:position w:val="-10"/>
        </w:rPr>
        <w:object w:dxaOrig="1335" w:dyaOrig="345">
          <v:shape id="_x0000_i1083" type="#_x0000_t75" style="width:66.8pt;height:17.85pt" o:ole="">
            <v:imagedata r:id="rId121" o:title=""/>
          </v:shape>
          <o:OLEObject Type="Embed" ProgID="Equation.3" ShapeID="_x0000_i1083" DrawAspect="Content" ObjectID="_1554497456" r:id="rId122"/>
        </w:object>
      </w:r>
      <w:r w:rsidRPr="002139BF">
        <w:t>.</w:t>
      </w:r>
    </w:p>
    <w:tbl>
      <w:tblPr>
        <w:tblW w:w="0" w:type="auto"/>
        <w:tblLook w:val="01E0"/>
      </w:tblPr>
      <w:tblGrid>
        <w:gridCol w:w="3183"/>
        <w:gridCol w:w="3184"/>
      </w:tblGrid>
      <w:tr w:rsidR="000D016D" w:rsidRPr="002139BF" w:rsidTr="00425544">
        <w:trPr>
          <w:trHeight w:val="2700"/>
        </w:trPr>
        <w:tc>
          <w:tcPr>
            <w:tcW w:w="3183" w:type="dxa"/>
            <w:hideMark/>
          </w:tcPr>
          <w:p w:rsidR="000D016D" w:rsidRPr="002139BF" w:rsidRDefault="00D81035" w:rsidP="00425544">
            <w:pPr>
              <w:pStyle w:val="a9"/>
              <w:spacing w:before="0" w:beforeAutospacing="0" w:after="0" w:afterAutospacing="0"/>
              <w:jc w:val="both"/>
            </w:pPr>
            <w:r>
              <w:rPr>
                <w:noProof/>
              </w:rPr>
              <w:pict>
                <v:group id="Группа 44" o:spid="_x0000_s1076" style="position:absolute;left:0;text-align:left;margin-left:151.2pt;margin-top:3.3pt;width:129.35pt;height:131.3pt;z-index:251661312" coordorigin="3875,1087" coordsize="2587,2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">
                  <v:group id="Group 53" o:spid="_x0000_s1077" style="position:absolute;left:3875;top:1087;width:2587;height:2626" coordorigin="3875,1087" coordsize="2587,26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4" o:spid="_x0000_s1078" type="#_x0000_t202" style="position:absolute;left:4492;top:3351;width:1448;height:36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fpj8MA&#10;AADbAAAADwAAAGRycy9kb3ducmV2LnhtbESP3WrCQBSE74W+w3IKvRHdWNKo0U2wQktu/XmAY/aY&#10;BLNnQ3Zr4tu7hUIvh5n5htnmo2nFnXrXWFawmEcgiEurG64UnE9fsxUI55E1tpZJwYMc5NnLZIup&#10;tgMf6H70lQgQdikqqL3vUildWZNBN7cdcfCutjfog+wrqXscAty08j2KEmmw4bBQY0f7msrb8cco&#10;uBbD9GM9XL79eXmIk09slhf7UOrtddxtQHga/X/4r11oBXECv1/CD5D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fpj8MAAADbAAAADwAAAAAAAAAAAAAAAACYAgAAZHJzL2Rv&#10;d25yZXYueG1sUEsFBgAAAAAEAAQA9QAAAIgDAAAAAA==&#10;" stroked="f">
                      <v:textbox>
                        <w:txbxContent>
                          <w:p w:rsidR="000D016D" w:rsidRDefault="000D016D" w:rsidP="000D016D">
                            <w:pPr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линия уровня</w:t>
                            </w:r>
                          </w:p>
                        </w:txbxContent>
                      </v:textbox>
                    </v:shape>
                    <v:line id="Line 55" o:spid="_x0000_s1079" style="position:absolute;flip:y;visibility:visible" from="5110,2600" to="6191,3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W3cKccAAADbAAAADwAAAGRycy9kb3ducmV2LnhtbESPQWvCQBCF74X+h2UKvRTdKKFKdBOK&#10;WqsghaoHj2N2TEKzsyG7avz3XaHg8fHmfW/eNOtMLS7UusqygkE/AkGcW11xoWC/++yNQTiPrLG2&#10;TApu5CBLn5+mmGh75R+6bH0hAoRdggpK75tESpeXZND1bUMcvJNtDfog20LqFq8Bbmo5jKJ3abDi&#10;0FBiQ7OS8t/t2YQ35vFufTt+LUffi1m+Oa3jt2h1UOr1pfuYgPDU+cfxf3qlFcQjuG8JAJDp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RbdwpxwAAANsAAAAPAAAAAAAA&#10;AAAAAAAAAKECAABkcnMvZG93bnJldi54bWxQSwUGAAAAAAQABAD5AAAAlQMAAAAA&#10;" strokeweight="2.25pt"/>
                    <v:shape id="Text Box 56" o:spid="_x0000_s1080" type="#_x0000_t202" style="position:absolute;left:4476;top:2678;width:507;height:46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yr7sEA&#10;AADbAAAADwAAAGRycy9kb3ducmV2LnhtbERP3WrCMBS+F/YO4Qx2p+nccNo1lbEhOARB5wMck2Nb&#10;1pzUJNru7ZcLwcuP779YDrYVV/KhcazgeZKBINbONFwpOPysxnMQISIbbB2Tgj8KsCwfRgXmxvW8&#10;o+s+ViKFcMhRQR1jl0sZdE0Ww8R1xIk7OW8xJugraTz2Kdy2cpplM2mx4dRQY0efNenf/cUq+Gr8&#10;8azdy3r2tlno7S6c+u+tVOrpcfh4BxFpiHfxzb02Cl7T2PQl/QB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Jsq+7BAAAA2wAAAA8AAAAAAAAAAAAAAAAAmAIAAGRycy9kb3du&#10;cmV2LnhtbFBLBQYAAAAABAAEAPUAAACGAwAAAAA=&#10;" stroked="f">
                      <v:textbox style="mso-fit-shape-to-text:t">
                        <w:txbxContent>
                          <w:p w:rsidR="000D016D" w:rsidRDefault="000D016D" w:rsidP="000D016D">
                            <w:r w:rsidRPr="007803A2">
                              <w:object w:dxaOrig="225" w:dyaOrig="315">
                                <v:shape id="_x0000_i1230" type="#_x0000_t75" style="width:10.95pt;height:16.15pt" o:ole="">
                                  <v:imagedata r:id="rId123" o:title=""/>
                                </v:shape>
                                <o:OLEObject Type="Embed" ProgID="Equation.3" ShapeID="_x0000_i1230" DrawAspect="Content" ObjectID="_1554497603" r:id="rId124"/>
                              </w:object>
                            </w:r>
                          </w:p>
                        </w:txbxContent>
                      </v:textbox>
                    </v:shape>
                    <v:shape id="Text Box 57" o:spid="_x0000_s1081" type="#_x0000_t202" style="position:absolute;left:5955;top:2797;width:507;height:46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AOdcMA&#10;AADbAAAADwAAAGRycy9kb3ducmV2LnhtbESP0WoCMRRE3wX/IVyhb5q1FaurUUqLYCkIWj/gmlx3&#10;Fzc32yR11783hYKPw8ycYZbrztbiSj5UjhWMRxkIYu1MxYWC4/dmOAMRIrLB2jEpuFGA9arfW2Ju&#10;XMt7uh5iIRKEQ44KyhibXMqgS7IYRq4hTt7ZeYsxSV9I47FNcFvL5yybSosVp4USG3ovSV8Ov1bB&#10;R+VPP9q9bKevX3O924dz+7mTSj0NurcFiEhdfIT/21ujYDKHvy/pB8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SAOdcMAAADbAAAADwAAAAAAAAAAAAAAAACYAgAAZHJzL2Rv&#10;d25yZXYueG1sUEsFBgAAAAAEAAQA9QAAAIgDAAAAAA==&#10;" stroked="f">
                      <v:textbox style="mso-fit-shape-to-text:t">
                        <w:txbxContent>
                          <w:p w:rsidR="000D016D" w:rsidRDefault="000D016D" w:rsidP="000D016D">
                            <w:r w:rsidRPr="007803A2">
                              <w:object w:dxaOrig="225" w:dyaOrig="300">
                                <v:shape id="_x0000_i1231" type="#_x0000_t75" style="width:10.95pt;height:16.15pt" o:ole="">
                                  <v:imagedata r:id="rId125" o:title=""/>
                                </v:shape>
                                <o:OLEObject Type="Embed" ProgID="Equation.3" ShapeID="_x0000_i1231" DrawAspect="Content" ObjectID="_1554497604" r:id="rId126"/>
                              </w:object>
                            </w:r>
                          </w:p>
                        </w:txbxContent>
                      </v:textbox>
                    </v:shape>
                    <v:shape id="Text Box 58" o:spid="_x0000_s1082" type="#_x0000_t202" style="position:absolute;left:4224;top:1087;width:523;height:46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MxNcEA&#10;AADbAAAADwAAAGRycy9kb3ducmV2LnhtbERP3WrCMBS+F/YO4Qx2p+kcc9o1lbEhOARB5wMck2Nb&#10;1pzUJNru7ZcLwcuP779YDrYVV/KhcazgeZKBINbONFwpOPysxnMQISIbbB2Tgj8KsCwfRgXmxvW8&#10;o+s+ViKFcMhRQR1jl0sZdE0Ww8R1xIk7OW8xJugraTz2Kdy2cpplM2mx4dRQY0efNenf/cUq+Gr8&#10;8azdy3r2tlno7S6c+u+tVOrpcfh4BxFpiHfxzb02Cl7T+vQl/QB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DMTXBAAAA2wAAAA8AAAAAAAAAAAAAAAAAmAIAAGRycy9kb3du&#10;cmV2LnhtbFBLBQYAAAAABAAEAPUAAACGAwAAAAA=&#10;" stroked="f">
                      <v:textbox style="mso-fit-shape-to-text:t">
                        <w:txbxContent>
                          <w:p w:rsidR="000D016D" w:rsidRDefault="000D016D" w:rsidP="000D016D">
                            <w:r w:rsidRPr="007803A2">
                              <w:object w:dxaOrig="240" w:dyaOrig="300">
                                <v:shape id="_x0000_i1232" type="#_x0000_t75" style="width:11.5pt;height:16.15pt" o:ole="">
                                  <v:imagedata r:id="rId127" o:title=""/>
                                </v:shape>
                                <o:OLEObject Type="Embed" ProgID="Equation.3" ShapeID="_x0000_i1232" DrawAspect="Content" ObjectID="_1554497605" r:id="rId128"/>
                              </w:object>
                            </w:r>
                          </w:p>
                        </w:txbxContent>
                      </v:textbox>
                    </v:shape>
                    <v:line id="Line 59" o:spid="_x0000_s1083" style="position:absolute;flip:y;visibility:visible" from="4224,1158" to="4224,3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mUKcQAAADbAAAADwAAAGRycy9kb3ducmV2LnhtbESPQWvCQBCF70L/wzIFL0E3Viw1dZW2&#10;KhSkh0YPPQ7ZaRKanQ3ZUeO/dwuCx8eb9715i1XvGnWiLtSeDUzGKSjiwtuaSwOH/Xb0AioIssXG&#10;Mxm4UIDV8mGwwMz6M3/TKZdSRQiHDA1UIm2mdSgqchjGviWO3q/vHEqUXalth+cId41+StNn7bDm&#10;2FBhSx8VFX/50cU3tl+8nk6Td6eTZE6bH9mlWowZPvZvr6CEerkf39Kf1sBsAv9bIgD08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OZQpxAAAANsAAAAPAAAAAAAAAAAA&#10;AAAAAKECAABkcnMvZG93bnJldi54bWxQSwUGAAAAAAQABAD5AAAAkgMAAAAA&#10;">
                      <v:stroke endarrow="block"/>
                    </v:line>
                    <v:line id="Line 60" o:spid="_x0000_s1084" style="position:absolute;visibility:visible" from="4224,3149" to="6386,3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2KEM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iZj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TYoQxAAAANsAAAAPAAAAAAAAAAAA&#10;AAAAAKECAABkcnMvZG93bnJldi54bWxQSwUGAAAAAAQABAD5AAAAkgMAAAAA&#10;">
                      <v:stroke endarrow="block"/>
                    </v:line>
                    <v:line id="Line 61" o:spid="_x0000_s1085" style="position:absolute;flip:y;visibility:visible" from="4224,1520" to="5305,2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9M98cAAADbAAAADwAAAGRycy9kb3ducmV2LnhtbESPT2vCQBDF74LfYZlCL6IbW7WSuorY&#10;+g9EqHrocZodk2B2NmRXjd++KwgeH2/e780bTWpTiAtVLresoNuJQBAnVuecKjjs5+0hCOeRNRaW&#10;ScGNHEzGzcYIY22v/EOXnU9FgLCLUUHmfRlL6ZKMDLqOLYmDd7SVQR9klUpd4TXATSHfomggDeYc&#10;GjIsaZZRctqdTXjjq7df3/6Wi4/t9yzZHNe9VrT6Ver1pZ5+gvBU++fxI73SCvrvcN8SACDH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rj0z3xwAAANsAAAAPAAAAAAAA&#10;AAAAAAAAAKECAABkcnMvZG93bnJldi54bWxQSwUGAAAAAAQABAD5AAAAlQMAAAAA&#10;" strokeweight="2.25pt"/>
                    <v:line id="Line 62" o:spid="_x0000_s1086" style="position:absolute;visibility:visible" from="3875,2754" to="4597,36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FnjcYAAADbAAAADwAAAGRycy9kb3ducmV2LnhtbESPT2vCQBTE74LfYXmF3uqmrYpEV9FC&#10;Sw9S/Hfw+Mg+k7S7b5PsalI/vVsoeBxm5jfMbNFZIy7U+NKxgudBAoI4c7rkXMFh//40AeEDskbj&#10;mBT8kofFvN+bYapdy1u67EIuIoR9igqKEKpUSp8VZNEPXEUcvZNrLIYom1zqBtsIt0a+JMlYWiw5&#10;LhRY0VtB2c/ubBWsz6u2Hm4+zNGsrl9r+V2P9q+1Uo8P3XIKIlAX7uH/9qdWMBrC35f4A+T8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LBZ43GAAAA2wAAAA8AAAAAAAAA&#10;AAAAAAAAoQIAAGRycy9kb3ducmV2LnhtbFBLBQYAAAAABAAEAPkAAACUAwAAAAA=&#10;" strokeweight="1.5pt">
                      <v:stroke dashstyle="dash"/>
                    </v:line>
                    <v:line id="Line 63" o:spid="_x0000_s1087" style="position:absolute;rotation:-346253fd;flip:y;visibility:visible" from="4240,2765" to="4600,31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1PYsQAAADbAAAADwAAAGRycy9kb3ducmV2LnhtbESPQWvCQBSE74L/YXmCF9FNg4pEV9FK&#10;QWkvUcHrM/tMgtm3IbuN8d93C4Ueh5n5hlltOlOJlhpXWlbwNolAEGdWl5wruJw/xgsQziNrrCyT&#10;ghc52Kz7vRUm2j45pfbkcxEg7BJUUHhfJ1K6rCCDbmJr4uDdbWPQB9nkUjf4DHBTyTiK5tJgyWGh&#10;wJreC8oep2+jYD7FVF93Md/215a/DunxcxQflRoOuu0ShKfO/4f/2getYDaD3y/hB8j1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LU9ixAAAANsAAAAPAAAAAAAAAAAA&#10;AAAAAKECAABkcnMvZG93bnJldi54bWxQSwUGAAAAAAQABAD5AAAAkgMAAAAA&#10;">
                      <v:stroke endarrow="block"/>
                    </v:line>
                    <v:line id="Line 64" o:spid="_x0000_s1088" style="position:absolute;visibility:visible" from="4206,2058" to="4206,3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qQQcMAAADbAAAADwAAAGRycy9kb3ducmV2LnhtbESPQWvCQBSE7wX/w/KE3urGiiLRVURQ&#10;S2+NInh7ZJ9JTPZturvR9N+7hUKPw8x8wyzXvWnEnZyvLCsYjxIQxLnVFRcKTsfd2xyED8gaG8uk&#10;4Ic8rFeDlyWm2j74i+5ZKESEsE9RQRlCm0rp85IM+pFtiaN3tc5giNIVUjt8RLhp5HuSzKTBiuNC&#10;iS1tS8rrrDMKzl3Gl1u9cw12+8Phev6u/eRTqddhv1mACNSH//Bf+0MrmM7g90v8AXL1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jqkEHDAAAA2wAAAA8AAAAAAAAAAAAA&#10;AAAAoQIAAGRycy9kb3ducmV2LnhtbFBLBQYAAAAABAAEAPkAAACRAwAAAAA=&#10;" strokeweight="1.5pt"/>
                  </v:group>
                  <v:line id="Line 65" o:spid="_x0000_s1089" style="position:absolute;visibility:visible" from="4211,3142" to="5122,31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y//8QAAADbAAAADwAAAGRycy9kb3ducmV2LnhtbESPQWvCQBSE7wX/w/KE3urGkrYSXUWE&#10;Qg7pwVj0+sg+s8Hs25jdJum/7xYKPQ4z8w2z2U22FQP1vnGsYLlIQBBXTjdcK/g8vT+tQPiArLF1&#10;TAq+ycNuO3vYYKbdyEcaylCLCGGfoQITQpdJ6StDFv3CdcTRu7reYoiyr6XucYxw28rnJHmVFhuO&#10;CwY7OhiqbuWXVZB+5EZfpsIXxyQ/U3NPD/fSKfU4n/ZrEIGm8B/+a+dawcsb/H6JP0B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PL//xAAAANsAAAAPAAAAAAAAAAAA&#10;AAAAAKECAABkcnMvZG93bnJldi54bWxQSwUGAAAAAAQABAD5AAAAkgMAAAAA&#10;" strokeweight="2.25pt"/>
                </v:group>
              </w:pict>
            </w:r>
            <w:r w:rsidRPr="00D81035">
              <w:rPr>
                <w:noProof/>
              </w:rPr>
            </w:r>
            <w:r w:rsidRPr="00D81035">
              <w:rPr>
                <w:noProof/>
              </w:rPr>
              <w:pict>
                <v:group id="Полотно 74" o:spid="_x0000_s1058" editas="canvas" style="width:144.8pt;height:138.55pt;mso-position-horizontal-relative:char;mso-position-vertical-relative:line" coordsize="18389,17595">
                  <v:shape id="_x0000_s1059" type="#_x0000_t75" style="position:absolute;width:18389;height:17595;visibility:visible">
                    <v:fill o:detectmouseclick="t"/>
                    <v:path o:connecttype="none"/>
                  </v:shape>
                  <v:group id="Group 36" o:spid="_x0000_s1060" style="position:absolute;top:698;width:16561;height:16542" coordorigin="1418,2401" coordsize="2608,26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<v:shape id="Text Box 37" o:spid="_x0000_s1061" type="#_x0000_t202" style="position:absolute;left:1591;top:4378;width:464;height:41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HrIMEA&#10;AADbAAAADwAAAGRycy9kb3ducmV2LnhtbESP3arCMBCE7wXfIazgjWiqHP+qUVQ44q0/D7A2a1ts&#10;NqWJtr69EQQvh5n5hlmuG1OIJ1Uut6xgOIhAECdW55wquJz/+zMQziNrLCyTghc5WK/arSXG2tZ8&#10;pOfJpyJA2MWoIPO+jKV0SUYG3cCWxMG72cqgD7JKpa6wDnBTyFEUTaTBnMNChiXtMkrup4dRcDvU&#10;vfG8vu79ZXr8m2wxn17tS6lup9ksQHhq/C/8bR+0gvEcPl/CD5C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x6yDBAAAA2wAAAA8AAAAAAAAAAAAAAAAAmAIAAGRycy9kb3du&#10;cmV2LnhtbFBLBQYAAAAABAAEAPUAAACGAwAAAAA=&#10;" stroked="f">
                      <v:textbox>
                        <w:txbxContent>
                          <w:p w:rsidR="000D016D" w:rsidRDefault="000D016D" w:rsidP="000D016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v:textbox>
                    </v:shape>
                    <v:shape id="Text Box 38" o:spid="_x0000_s1062" type="#_x0000_t202" style="position:absolute;left:2051;top:4050;width:507;height:46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/7iMEA&#10;AADbAAAADwAAAGRycy9kb3ducmV2LnhtbERP3WrCMBS+H/gO4Qi7W1MndFtnFJkIDkHQ7QHOktMf&#10;bE5qEm339suFsMuP73+xGm0nbuRD61jBLMtBEGtnWq4VfH9tn15BhIhssHNMCn4pwGo5eVhgadzA&#10;R7qdYi1SCIcSFTQx9qWUQTdkMWSuJ05c5bzFmKCvpfE4pHDbyec8L6TFllNDgz19NKTPp6tVsGn9&#10;z0W7+a542b/pwzFUw+dBKvU4HdfvICKN8V98d++MgiKtT1/SD5D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v+4jBAAAA2wAAAA8AAAAAAAAAAAAAAAAAmAIAAGRycy9kb3du&#10;cmV2LnhtbFBLBQYAAAAABAAEAPUAAACGAwAAAAA=&#10;" stroked="f">
                      <v:textbox style="mso-fit-shape-to-text:t">
                        <w:txbxContent>
                          <w:p w:rsidR="000D016D" w:rsidRDefault="000D016D" w:rsidP="000D016D">
                            <w:r w:rsidRPr="007803A2">
                              <w:object w:dxaOrig="225" w:dyaOrig="315">
                                <v:shape id="_x0000_i1233" type="#_x0000_t75" style="width:10.95pt;height:16.15pt" o:ole="">
                                  <v:imagedata r:id="rId129" o:title=""/>
                                </v:shape>
                                <o:OLEObject Type="Embed" ProgID="Equation.3" ShapeID="_x0000_i1233" DrawAspect="Content" ObjectID="_1554497606" r:id="rId130"/>
                              </w:object>
                            </w:r>
                          </w:p>
                        </w:txbxContent>
                      </v:textbox>
                    </v:shape>
                    <v:shape id="Text Box 39" o:spid="_x0000_s1063" type="#_x0000_t202" style="position:absolute;left:2082;top:4611;width:1448;height:36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stm8MA&#10;AADbAAAADwAAAGRycy9kb3ducmV2LnhtbESP0WrCQBRE34X+w3ILfZG6UWxsUzdBC0petX7ANXtN&#10;QrN3Q3Y1yd+7gtDHYWbOMOtsMI24UedqywrmswgEcWF1zaWC0+/u/ROE88gaG8ukYCQHWfoyWWOi&#10;bc8Huh19KQKEXYIKKu/bREpXVGTQzWxLHLyL7Qz6ILtS6g77ADeNXERRLA3WHBYqbOmnouLveDUK&#10;Lnk//fjqz3t/Wh2W8Rbr1dmOSr29DptvEJ4G/x9+tnOtIJ7D40v4ATK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stm8MAAADbAAAADwAAAAAAAAAAAAAAAACYAgAAZHJzL2Rv&#10;d25yZXYueG1sUEsFBgAAAAAEAAQA9QAAAIgDAAAAAA==&#10;" stroked="f">
                      <v:textbox>
                        <w:txbxContent>
                          <w:p w:rsidR="000D016D" w:rsidRDefault="000D016D" w:rsidP="000D016D">
                            <w:pPr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линия уровня</w:t>
                            </w:r>
                          </w:p>
                        </w:txbxContent>
                      </v:textbox>
                    </v:shape>
                    <v:shape id="Text Box 40" o:spid="_x0000_s1064" type="#_x0000_t202" style="position:absolute;left:3519;top:4111;width:507;height:46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HAZMQA&#10;AADbAAAADwAAAGRycy9kb3ducmV2LnhtbESP3WoCMRSE7wu+QzhC72pWhW1djSItgkUQ/HmAY3Lc&#10;XdycbJPU3b59IxR6OczMN8xi1dtG3MmH2rGC8SgDQaydqblUcD5tXt5AhIhssHFMCn4owGo5eFpg&#10;YVzHB7ofYykShEOBCqoY20LKoCuyGEauJU7e1XmLMUlfSuOxS3DbyEmW5dJizWmhwpbeK9K347dV&#10;8FH7y5d2023+upvp/SFcu8+9VOp52K/nICL18T/8194aBfkEHl/SD5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xwGTEAAAA2wAAAA8AAAAAAAAAAAAAAAAAmAIAAGRycy9k&#10;b3ducmV2LnhtbFBLBQYAAAAABAAEAPUAAACJAwAAAAA=&#10;" stroked="f">
                      <v:textbox style="mso-fit-shape-to-text:t">
                        <w:txbxContent>
                          <w:p w:rsidR="000D016D" w:rsidRDefault="000D016D" w:rsidP="000D016D">
                            <w:r w:rsidRPr="007803A2">
                              <w:object w:dxaOrig="225" w:dyaOrig="300">
                                <v:shape id="_x0000_i1234" type="#_x0000_t75" style="width:10.95pt;height:16.15pt" o:ole="">
                                  <v:imagedata r:id="rId125" o:title=""/>
                                </v:shape>
                                <o:OLEObject Type="Embed" ProgID="Equation.3" ShapeID="_x0000_i1234" DrawAspect="Content" ObjectID="_1554497607" r:id="rId131"/>
                              </w:object>
                            </w:r>
                          </w:p>
                        </w:txbxContent>
                      </v:textbox>
                    </v:shape>
                    <v:shape id="Text Box 41" o:spid="_x0000_s1065" type="#_x0000_t202" style="position:absolute;left:1780;top:2401;width:523;height:46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1l/8QA&#10;AADbAAAADwAAAGRycy9kb3ducmV2LnhtbESPUWvCMBSF3wf+h3AHe5vpFLrZGUUUQRkIdvsB1+Ta&#10;ljU3NYm2+/dmMNjj4ZzzHc58OdhW3MiHxrGCl3EGglg703Cl4Otz+/wGIkRkg61jUvBDAZaL0cMc&#10;C+N6PtKtjJVIEA4FKqhj7Aopg67JYhi7jjh5Z+ctxiR9JY3HPsFtKydZlkuLDaeFGjta16S/y6tV&#10;sGn86aLddJe/fsz04RjO/f4glXp6HFbvICIN8T/8194ZBfkUfr+k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9Zf/EAAAA2wAAAA8AAAAAAAAAAAAAAAAAmAIAAGRycy9k&#10;b3ducmV2LnhtbFBLBQYAAAAABAAEAPUAAACJAwAAAAA=&#10;" stroked="f">
                      <v:textbox style="mso-fit-shape-to-text:t">
                        <w:txbxContent>
                          <w:p w:rsidR="000D016D" w:rsidRDefault="000D016D" w:rsidP="000D016D">
                            <w:r w:rsidRPr="007803A2">
                              <w:object w:dxaOrig="240" w:dyaOrig="300">
                                <v:shape id="_x0000_i1235" type="#_x0000_t75" style="width:11.5pt;height:16.15pt" o:ole="">
                                  <v:imagedata r:id="rId127" o:title=""/>
                                </v:shape>
                                <o:OLEObject Type="Embed" ProgID="Equation.3" ShapeID="_x0000_i1235" DrawAspect="Content" ObjectID="_1554497608" r:id="rId132"/>
                              </w:object>
                            </w:r>
                          </w:p>
                        </w:txbxContent>
                      </v:textbox>
                    </v:shape>
                    <v:line id="Line 42" o:spid="_x0000_s1066" style="position:absolute;flip:y;visibility:visible" from="1780,2472" to="1780,44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L9DMUAAADbAAAADwAAAGRycy9kb3ducmV2LnhtbESPT2vCQBDF74V+h2WEXkLdVCXU1FVa&#10;W6EgHvxz8Dhkp0kwOxuyU43f3i0IPT7evN+bN1v0rlFn6kLt2cDLMAVFXHhbc2ngsF89v4IKgmyx&#10;8UwGrhRgMX98mGFu/YW3dN5JqSKEQ44GKpE21zoUFTkMQ98SR+/Hdw4lyq7UtsNLhLtGj9I00w5r&#10;jg0VtrSsqDjtfl18Y7Xhz/E4+XA6Sab0dZR1qsWYp0H//gZKqJf/43v62xrIJvC3JQJAz2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CL9DMUAAADbAAAADwAAAAAAAAAA&#10;AAAAAAChAgAAZHJzL2Rvd25yZXYueG1sUEsFBgAAAAAEAAQA+QAAAJMDAAAAAA==&#10;">
                      <v:stroke endarrow="block"/>
                    </v:line>
                    <v:line id="Line 43" o:spid="_x0000_s1067" style="position:absolute;visibility:visible" from="1780,4463" to="3952,44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jY2cQAAADbAAAADwAAAGRycy9kb3ducmV2LnhtbESPzWrDMBCE74G+g9hCbomcQP7cKKHE&#10;BHpoC3FCz1tra5laK2Mpjvr2VaGQ4zAz3zDbfbStGKj3jWMFs2kGgrhyuuFaweV8nKxB+ICssXVM&#10;Cn7Iw373MNpirt2NTzSUoRYJwj5HBSaELpfSV4Ys+qnriJP35XqLIcm+lrrHW4LbVs6zbCktNpwW&#10;DHZ0MFR9l1erYGWKk1zJ4vX8XgzNbBPf4sfnRqnxY3x+AhEohnv4v/2iFSwX8Pcl/QC5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yNjZxAAAANsAAAAPAAAAAAAAAAAA&#10;AAAAAKECAABkcnMvZG93bnJldi54bWxQSwUGAAAAAAQABAD5AAAAkgMAAAAA&#10;">
                      <v:stroke endarrow="block"/>
                    </v:line>
                    <v:line id="Line 44" o:spid="_x0000_s1068" style="position:absolute;flip:y;visibility:visible" from="1780,2834" to="2866,3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ZQl0scAAADbAAAADwAAAGRycy9kb3ducmV2LnhtbESPT2vCQBDF7wW/wzKCl6KbFkkldRPE&#10;1n9QBLWHHqfZMQlmZ0N21fjtXaHQ4+PN+71506wztbhQ6yrLCl5GEQji3OqKCwXfh8VwAsJ5ZI21&#10;ZVJwIwdZ2nuaYqLtlXd02ftCBAi7BBWU3jeJlC4vyaAb2YY4eEfbGvRBtoXULV4D3NTyNYpiabDi&#10;0FBiQ/OS8tP+bMIbH+PD5va7Wr5tP+f513Ezfo7WP0oN+t3sHYSnzv8f/6XXWkEcw2NLAIBM7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1lCXSxwAAANsAAAAPAAAAAAAA&#10;AAAAAAAAAKECAABkcnMvZG93bnJldi54bWxQSwUGAAAAAAQABAD5AAAAlQMAAAAA&#10;" strokeweight="2.25pt"/>
                    <v:line id="Line 45" o:spid="_x0000_s1069" style="position:absolute;visibility:visible" from="2866,2834" to="3590,35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B1QsQAAADbAAAADwAAAGRycy9kb3ducmV2LnhtbESPwWrDMBBE74H+g9hCb7HcEpLiRgkl&#10;UPDBPdgJ7XWxNpaJtXIs1Xb/PgoUehxm5g2z3c+2EyMNvnWs4DlJQRDXTrfcKDgdP5avIHxA1tg5&#10;JgW/5GG/e1hsMdNu4pLGKjQiQthnqMCE0GdS+tqQRZ+4njh6ZzdYDFEOjdQDThFuO/mSpmtpseW4&#10;YLCng6H6Uv1YBavP3OjvufBFmeZf1F5Xh2vllHp6nN/fQASaw3/4r51rBesN3L/EHyB3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UHVCxAAAANsAAAAPAAAAAAAAAAAA&#10;AAAAAKECAABkcnMvZG93bnJldi54bWxQSwUGAAAAAAQABAD5AAAAkgMAAAAA&#10;" strokeweight="2.25pt"/>
                    <v:line id="Line 46" o:spid="_x0000_s1070" style="position:absolute;flip:x;visibility:visible" from="3047,3558" to="3590,44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0cUO8cAAADbAAAADwAAAGRycy9kb3ducmV2LnhtbESPTWvCQBCG7wX/wzIFL0U3itiSuor4&#10;0SqUQqOHHqfZMQlmZ0N21fjvO4dCj8M77zPPzBadq9WV2lB5NjAaJqCIc28rLgwcD9vBC6gQkS3W&#10;nsnAnQIs5r2HGabW3/iLrlkslEA4pGigjLFJtQ55SQ7D0DfEkp186zDK2BbatngTuKv1OEmm2mHF&#10;cqHEhlYl5efs4kRjPTns7z/vb8+fm1X+cdpPnpLdtzH9x275CipSF/+X/9o7a2AqsvKLAEDPf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rRxQ7xwAAANsAAAAPAAAAAAAA&#10;AAAAAAAAAKECAABkcnMvZG93bnJldi54bWxQSwUGAAAAAAQABAD5AAAAlQMAAAAA&#10;" strokeweight="2.25pt"/>
                    <v:line id="Line 47" o:spid="_x0000_s1071" style="position:absolute;visibility:visible" from="1418,4101" to="2323,5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qwCrscAAADbAAAADwAAAGRycy9kb3ducmV2LnhtbESPQWvCQBSE7wX/w/KE3urGWqWmrlKF&#10;Sg9SWvXQ4yP7mqTuvk2yq4n+elco9DjMzDfMbNFZI07U+NKxguEgAUGcOV1yrmC/e3t4BuEDskbj&#10;mBScycNi3rubYapdy1902oZcRAj7FBUUIVSplD4ryKIfuIo4ej+usRiibHKpG2wj3Br5mCQTabHk&#10;uFBgRauCssP2aBVsjsu2fvpcm2+zvHxs5G893o1qpe773esLiEBd+A//td+1gskUbl/iD5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irAKuxwAAANsAAAAPAAAAAAAA&#10;AAAAAAAAAKECAABkcnMvZG93bnJldi54bWxQSwUGAAAAAAQABAD5AAAAlQMAAAAA&#10;" strokeweight="1.5pt">
                      <v:stroke dashstyle="dash"/>
                    </v:line>
                    <v:line id="Line 48" o:spid="_x0000_s1072" style="position:absolute;rotation:-374249fd;flip:y;visibility:visible" from="1820,4101" to="2182,44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H+PMAAAADbAAAADwAAAGRycy9kb3ducmV2LnhtbERPTYvCMBC9C/6HMIIX0VQPq1ajSFXw&#10;JOiqeByasS02k9JErfvrzUHY4+N9z5eNKcWTaldYVjAcRCCIU6sLzhScfrf9CQjnkTWWlknBmxws&#10;F+3WHGNtX3yg59FnIoSwi1FB7n0VS+nSnAy6ga2IA3eztUEfYJ1JXeMrhJtSjqLoRxosODTkWFGS&#10;U3o/PowCXpc4xcvu8HedjPb73jm5bXqJUt1Os5qB8NT4f/HXvdMKxmF9+BJ+gFx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mh/jzAAAAA2wAAAA8AAAAAAAAAAAAAAAAA&#10;oQIAAGRycy9kb3ducmV2LnhtbFBLBQYAAAAABAAEAPkAAACOAwAAAAA=&#10;">
                      <v:stroke endarrow="block"/>
                    </v:line>
                    <v:line id="Line 49" o:spid="_x0000_s1073" style="position:absolute;visibility:visible" from="1780,3377" to="1780,44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zecMMAAADbAAAADwAAAGRycy9kb3ducmV2LnhtbESPQWvCQBSE7wX/w/KE3uquRdoSsxER&#10;hBz0YCr1+sg+s8Hs25jdavrv3UKhx2FmvmHy1eg6caMhtJ41zGcKBHHtTcuNhuPn9uUDRIjIBjvP&#10;pOGHAqyKyVOOmfF3PtCtio1IEA4ZarAx9pmUobbkMMx8T5y8sx8cxiSHRpoB7wnuOvmq1Jt02HJa&#10;sNjTxlJ9qb6dhsW+tOY07sLuoMovaq+LzbXyWj9Px/USRKQx/of/2qXR8D6H3y/pB8ji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cs3nDDAAAA2wAAAA8AAAAAAAAAAAAA&#10;AAAAoQIAAGRycy9kb3ducmV2LnhtbFBLBQYAAAAABAAEAPkAAACRAwAAAAA=&#10;" strokeweight="2.25pt"/>
                    <v:line id="Line 50" o:spid="_x0000_s1074" style="position:absolute;visibility:visible" from="1780,4463" to="3047,44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/5AB8IAAADbAAAADwAAAGRycy9kb3ducmV2LnhtbESPQYvCMBSE78L+h/AW9mZTRXSpRhFB&#10;6EEPVlmvj+bZFJuX2kTt/nsjLOxxmJlvmMWqt414UOdrxwpGSQqCuHS65krB6bgdfoPwAVlj45gU&#10;/JKH1fJjsMBMuycf6FGESkQI+wwVmBDaTEpfGrLoE9cSR+/iOoshyq6SusNnhNtGjtN0Ki3WHBcM&#10;trQxVF6Lu1Uw2edGn/ud3x3S/Ifq22RzK5xSX5/9eg4iUB/+w3/tXCuYjeH9Jf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/5AB8IAAADbAAAADwAAAAAAAAAAAAAA&#10;AAChAgAAZHJzL2Rvd25yZXYueG1sUEsFBgAAAAAEAAQA+QAAAJADAAAAAA==&#10;" strokeweight="2.25pt"/>
                  </v:group>
                  <w10:wrap type="none"/>
                  <w10:anchorlock/>
                </v:group>
              </w:pict>
            </w:r>
          </w:p>
        </w:tc>
        <w:tc>
          <w:tcPr>
            <w:tcW w:w="3184" w:type="dxa"/>
            <w:hideMark/>
          </w:tcPr>
          <w:p w:rsidR="000D016D" w:rsidRPr="002139BF" w:rsidRDefault="00D81035" w:rsidP="00425544">
            <w:pPr>
              <w:pStyle w:val="a9"/>
              <w:spacing w:before="0" w:beforeAutospacing="0" w:after="0" w:afterAutospacing="0"/>
              <w:jc w:val="both"/>
            </w:pPr>
            <w:r>
              <w:rPr>
                <w:noProof/>
              </w:rPr>
              <w:pict>
                <v:shape id="Поле 73" o:spid="_x0000_s1075" type="#_x0000_t202" style="position:absolute;left:0;text-align:left;margin-left:-.45pt;margin-top:101.95pt;width:23.2pt;height:20.9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" stroked="f">
                  <v:textbox>
                    <w:txbxContent>
                      <w:p w:rsidR="000D016D" w:rsidRDefault="000D016D" w:rsidP="000D016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</w:p>
        </w:tc>
      </w:tr>
      <w:tr w:rsidR="000D016D" w:rsidRPr="002139BF" w:rsidTr="00425544">
        <w:tc>
          <w:tcPr>
            <w:tcW w:w="3183" w:type="dxa"/>
            <w:hideMark/>
          </w:tcPr>
          <w:p w:rsidR="000D016D" w:rsidRPr="002139BF" w:rsidRDefault="000D016D" w:rsidP="00425544">
            <w:pPr>
              <w:pStyle w:val="a9"/>
              <w:spacing w:before="0" w:beforeAutospacing="0" w:after="0" w:afterAutospacing="0"/>
              <w:jc w:val="both"/>
            </w:pPr>
            <w:r w:rsidRPr="002139BF">
              <w:rPr>
                <w:b/>
              </w:rPr>
              <w:t xml:space="preserve">Рис. 2.1. </w:t>
            </w:r>
            <w:r w:rsidRPr="002139BF">
              <w:t>Случай бесконечного множества решений ЗЛП</w:t>
            </w:r>
          </w:p>
        </w:tc>
        <w:tc>
          <w:tcPr>
            <w:tcW w:w="3184" w:type="dxa"/>
            <w:hideMark/>
          </w:tcPr>
          <w:p w:rsidR="000D016D" w:rsidRPr="002139BF" w:rsidRDefault="000D016D" w:rsidP="00425544">
            <w:pPr>
              <w:pStyle w:val="a9"/>
              <w:spacing w:before="0" w:beforeAutospacing="0" w:after="0" w:afterAutospacing="0"/>
              <w:jc w:val="both"/>
            </w:pPr>
            <w:r w:rsidRPr="002139BF">
              <w:rPr>
                <w:b/>
              </w:rPr>
              <w:t>Рис. 2.2.</w:t>
            </w:r>
            <w:r w:rsidRPr="002139BF">
              <w:t xml:space="preserve"> Случай отсутствия решения ЗЛП</w:t>
            </w:r>
          </w:p>
        </w:tc>
      </w:tr>
    </w:tbl>
    <w:p w:rsidR="000D016D" w:rsidRPr="002139BF" w:rsidRDefault="000D016D" w:rsidP="000D016D">
      <w:pPr>
        <w:spacing w:before="120" w:after="120"/>
        <w:ind w:firstLine="567"/>
        <w:jc w:val="both"/>
        <w:rPr>
          <w:b/>
        </w:rPr>
      </w:pPr>
    </w:p>
    <w:p w:rsidR="000D016D" w:rsidRPr="002139BF" w:rsidRDefault="000D016D" w:rsidP="000D016D">
      <w:pPr>
        <w:spacing w:before="120" w:after="120"/>
        <w:ind w:firstLine="567"/>
        <w:jc w:val="both"/>
        <w:rPr>
          <w:b/>
        </w:rPr>
      </w:pPr>
      <w:r w:rsidRPr="002139BF">
        <w:rPr>
          <w:b/>
        </w:rPr>
        <w:t xml:space="preserve">Пример 2.1. </w:t>
      </w:r>
      <w:r w:rsidRPr="002139BF">
        <w:t xml:space="preserve">Решить графически задачи линейного программирования </w:t>
      </w:r>
    </w:p>
    <w:p w:rsidR="000D016D" w:rsidRPr="002139BF" w:rsidRDefault="000D016D" w:rsidP="000D016D">
      <w:pPr>
        <w:ind w:firstLine="567"/>
        <w:jc w:val="both"/>
      </w:pPr>
      <w:r w:rsidRPr="002139BF">
        <w:rPr>
          <w:b/>
          <w:bCs/>
        </w:rPr>
        <w:t>а)</w:t>
      </w:r>
      <w:r w:rsidRPr="002139BF">
        <w:rPr>
          <w:position w:val="-60"/>
        </w:rPr>
        <w:object w:dxaOrig="2475" w:dyaOrig="1305">
          <v:shape id="_x0000_i1084" type="#_x0000_t75" style="width:123.85pt;height:65.1pt" o:ole="" fillcolor="window">
            <v:imagedata r:id="rId133" o:title=""/>
          </v:shape>
          <o:OLEObject Type="Embed" ProgID="Equation.3" ShapeID="_x0000_i1084" DrawAspect="Content" ObjectID="_1554497457" r:id="rId134"/>
        </w:object>
      </w:r>
    </w:p>
    <w:p w:rsidR="000D016D" w:rsidRPr="002139BF" w:rsidRDefault="000D016D" w:rsidP="000D016D">
      <w:pPr>
        <w:ind w:firstLine="567"/>
        <w:jc w:val="both"/>
      </w:pPr>
      <w:r w:rsidRPr="002139BF">
        <w:rPr>
          <w:b/>
          <w:bCs/>
        </w:rPr>
        <w:t xml:space="preserve">б) </w:t>
      </w:r>
      <w:r w:rsidRPr="002139BF">
        <w:rPr>
          <w:position w:val="-60"/>
        </w:rPr>
        <w:object w:dxaOrig="2475" w:dyaOrig="1305">
          <v:shape id="_x0000_i1085" type="#_x0000_t75" style="width:123.85pt;height:65.1pt" o:ole="" fillcolor="window">
            <v:imagedata r:id="rId135" o:title=""/>
          </v:shape>
          <o:OLEObject Type="Embed" ProgID="Equation.3" ShapeID="_x0000_i1085" DrawAspect="Content" ObjectID="_1554497458" r:id="rId136"/>
        </w:object>
      </w:r>
    </w:p>
    <w:p w:rsidR="000D016D" w:rsidRPr="002139BF" w:rsidRDefault="000D016D" w:rsidP="000D016D">
      <w:pPr>
        <w:spacing w:before="120" w:after="120"/>
        <w:ind w:firstLine="567"/>
        <w:jc w:val="both"/>
        <w:rPr>
          <w:b/>
        </w:rPr>
      </w:pPr>
      <w:r w:rsidRPr="002139BF">
        <w:rPr>
          <w:b/>
        </w:rPr>
        <w:t xml:space="preserve">Решение. </w:t>
      </w:r>
    </w:p>
    <w:p w:rsidR="000D016D" w:rsidRPr="002139BF" w:rsidRDefault="000D016D" w:rsidP="000D016D">
      <w:pPr>
        <w:ind w:firstLine="567"/>
        <w:jc w:val="both"/>
        <w:rPr>
          <w:b/>
          <w:bCs/>
        </w:rPr>
      </w:pPr>
      <w:r w:rsidRPr="002139BF">
        <w:rPr>
          <w:b/>
          <w:bCs/>
        </w:rPr>
        <w:t>Задача а).</w:t>
      </w:r>
    </w:p>
    <w:p w:rsidR="000D016D" w:rsidRPr="002139BF" w:rsidRDefault="000D016D" w:rsidP="000D016D">
      <w:pPr>
        <w:ind w:firstLine="567"/>
        <w:jc w:val="both"/>
        <w:rPr>
          <w:b/>
          <w:bCs/>
          <w:i/>
        </w:rPr>
      </w:pPr>
      <w:r w:rsidRPr="002139BF">
        <w:rPr>
          <w:bCs/>
          <w:i/>
        </w:rPr>
        <w:t>Этап 1.</w:t>
      </w:r>
    </w:p>
    <w:p w:rsidR="000D016D" w:rsidRPr="002139BF" w:rsidRDefault="000D016D" w:rsidP="000D016D">
      <w:pPr>
        <w:ind w:firstLine="567"/>
        <w:jc w:val="both"/>
        <w:rPr>
          <w:bCs/>
        </w:rPr>
      </w:pPr>
      <w:r w:rsidRPr="002139BF">
        <w:rPr>
          <w:bCs/>
        </w:rPr>
        <w:t>1.</w:t>
      </w:r>
      <w:r w:rsidRPr="002139BF">
        <w:rPr>
          <w:b/>
          <w:bCs/>
          <w:i/>
        </w:rPr>
        <w:t xml:space="preserve"> </w:t>
      </w:r>
      <w:r w:rsidRPr="002139BF">
        <w:rPr>
          <w:bCs/>
        </w:rPr>
        <w:t>Построим ОДР. Преобразуем систему ограничений.</w:t>
      </w:r>
    </w:p>
    <w:p w:rsidR="000D016D" w:rsidRPr="002139BF" w:rsidRDefault="000D016D" w:rsidP="000D016D">
      <w:pPr>
        <w:ind w:firstLine="567"/>
        <w:jc w:val="both"/>
        <w:rPr>
          <w:bCs/>
        </w:rPr>
      </w:pPr>
      <w:r w:rsidRPr="002139BF">
        <w:rPr>
          <w:position w:val="-42"/>
        </w:rPr>
        <w:object w:dxaOrig="4305" w:dyaOrig="945">
          <v:shape id="_x0000_i1086" type="#_x0000_t75" style="width:215.4pt;height:46.65pt" o:ole="" fillcolor="window">
            <v:imagedata r:id="rId137" o:title=""/>
          </v:shape>
          <o:OLEObject Type="Embed" ProgID="Equation.3" ShapeID="_x0000_i1086" DrawAspect="Content" ObjectID="_1554497459" r:id="rId138"/>
        </w:object>
      </w:r>
    </w:p>
    <w:p w:rsidR="000D016D" w:rsidRPr="002139BF" w:rsidRDefault="000D016D" w:rsidP="000D016D">
      <w:pPr>
        <w:jc w:val="both"/>
      </w:pPr>
      <w:r w:rsidRPr="002139BF">
        <w:t xml:space="preserve">Неравенство (2.4) задает полуплоскость, лежащую выше прямой </w:t>
      </w:r>
      <w:r w:rsidRPr="002139BF">
        <w:rPr>
          <w:position w:val="-10"/>
        </w:rPr>
        <w:object w:dxaOrig="1005" w:dyaOrig="300">
          <v:shape id="_x0000_i1087" type="#_x0000_t75" style="width:50.1pt;height:16.15pt" o:ole="">
            <v:imagedata r:id="rId139" o:title=""/>
          </v:shape>
          <o:OLEObject Type="Embed" ProgID="Equation.3" ShapeID="_x0000_i1087" DrawAspect="Content" ObjectID="_1554497460" r:id="rId140"/>
        </w:object>
      </w:r>
      <w:r w:rsidRPr="002139BF">
        <w:t xml:space="preserve">, которая проходит через точки </w:t>
      </w:r>
      <w:r w:rsidRPr="002139BF">
        <w:rPr>
          <w:position w:val="-10"/>
        </w:rPr>
        <w:object w:dxaOrig="435" w:dyaOrig="300">
          <v:shape id="_x0000_i1088" type="#_x0000_t75" style="width:21.9pt;height:16.15pt" o:ole="">
            <v:imagedata r:id="rId141" o:title=""/>
          </v:shape>
          <o:OLEObject Type="Embed" ProgID="Equation.3" ShapeID="_x0000_i1088" DrawAspect="Content" ObjectID="_1554497461" r:id="rId142"/>
        </w:object>
      </w:r>
      <w:r w:rsidRPr="002139BF">
        <w:t xml:space="preserve"> и </w:t>
      </w:r>
      <w:r w:rsidRPr="002139BF">
        <w:rPr>
          <w:position w:val="-10"/>
        </w:rPr>
        <w:object w:dxaOrig="435" w:dyaOrig="300">
          <v:shape id="_x0000_i1089" type="#_x0000_t75" style="width:21.9pt;height:16.15pt" o:ole="">
            <v:imagedata r:id="rId143" o:title=""/>
          </v:shape>
          <o:OLEObject Type="Embed" ProgID="Equation.3" ShapeID="_x0000_i1089" DrawAspect="Content" ObjectID="_1554497462" r:id="rId144"/>
        </w:object>
      </w:r>
      <w:r w:rsidRPr="002139BF">
        <w:t>,</w:t>
      </w:r>
      <w:r w:rsidRPr="002139BF">
        <w:rPr>
          <w:i/>
        </w:rPr>
        <w:t xml:space="preserve"> </w:t>
      </w:r>
      <w:r w:rsidRPr="002139BF">
        <w:t xml:space="preserve">а неравенство (2.5) – полуплоскость, лежащую ниже прямой </w:t>
      </w:r>
      <w:r w:rsidRPr="002139BF">
        <w:rPr>
          <w:position w:val="-10"/>
        </w:rPr>
        <w:object w:dxaOrig="720" w:dyaOrig="300">
          <v:shape id="_x0000_i1090" type="#_x0000_t75" style="width:36.3pt;height:16.15pt" o:ole="">
            <v:imagedata r:id="rId145" o:title=""/>
          </v:shape>
          <o:OLEObject Type="Embed" ProgID="Equation.3" ShapeID="_x0000_i1090" DrawAspect="Content" ObjectID="_1554497463" r:id="rId146"/>
        </w:object>
      </w:r>
      <w:r w:rsidRPr="002139BF">
        <w:t xml:space="preserve">, проходящей через начало координат </w:t>
      </w:r>
      <w:r w:rsidRPr="002139BF">
        <w:rPr>
          <w:position w:val="-10"/>
        </w:rPr>
        <w:object w:dxaOrig="480" w:dyaOrig="300">
          <v:shape id="_x0000_i1091" type="#_x0000_t75" style="width:24.2pt;height:16.15pt" o:ole="">
            <v:imagedata r:id="rId147" o:title=""/>
          </v:shape>
          <o:OLEObject Type="Embed" ProgID="Equation.3" ShapeID="_x0000_i1091" DrawAspect="Content" ObjectID="_1554497464" r:id="rId148"/>
        </w:object>
      </w:r>
      <w:r w:rsidRPr="002139BF">
        <w:t xml:space="preserve"> и точку </w:t>
      </w:r>
      <w:r w:rsidRPr="002139BF">
        <w:rPr>
          <w:position w:val="-10"/>
        </w:rPr>
        <w:object w:dxaOrig="465" w:dyaOrig="300">
          <v:shape id="_x0000_i1092" type="#_x0000_t75" style="width:23.6pt;height:16.15pt" o:ole="">
            <v:imagedata r:id="rId149" o:title=""/>
          </v:shape>
          <o:OLEObject Type="Embed" ProgID="Equation.3" ShapeID="_x0000_i1092" DrawAspect="Content" ObjectID="_1554497465" r:id="rId150"/>
        </w:object>
      </w:r>
      <w:r w:rsidRPr="002139BF">
        <w:t>. Неравенства (2.6) определяют первую четверть системы координат.</w:t>
      </w:r>
    </w:p>
    <w:p w:rsidR="000D016D" w:rsidRPr="002139BF" w:rsidRDefault="000D016D" w:rsidP="000D016D">
      <w:pPr>
        <w:ind w:firstLine="567"/>
        <w:jc w:val="both"/>
        <w:rPr>
          <w:bCs/>
        </w:rPr>
      </w:pPr>
      <w:r w:rsidRPr="002139BF">
        <w:t xml:space="preserve">Найденная (непустая!) область допустимых решений (пересечение найденных полуплоскостей) изображена на </w:t>
      </w:r>
      <w:r w:rsidRPr="002139BF">
        <w:rPr>
          <w:bCs/>
        </w:rPr>
        <w:t>рис. 2.3.</w:t>
      </w:r>
    </w:p>
    <w:tbl>
      <w:tblPr>
        <w:tblpPr w:leftFromText="181" w:rightFromText="181" w:vertAnchor="text" w:horzAnchor="margin" w:tblpXSpec="right" w:tblpY="157"/>
        <w:tblOverlap w:val="never"/>
        <w:tblW w:w="0" w:type="auto"/>
        <w:tblLook w:val="01E0"/>
      </w:tblPr>
      <w:tblGrid>
        <w:gridCol w:w="3165"/>
      </w:tblGrid>
      <w:tr w:rsidR="000D016D" w:rsidRPr="002139BF" w:rsidTr="00425544">
        <w:tc>
          <w:tcPr>
            <w:tcW w:w="3156" w:type="dxa"/>
            <w:hideMark/>
          </w:tcPr>
          <w:p w:rsidR="000D016D" w:rsidRPr="002139BF" w:rsidRDefault="000D016D" w:rsidP="00425544">
            <w:pPr>
              <w:jc w:val="both"/>
              <w:rPr>
                <w:b/>
                <w:bCs/>
              </w:rPr>
            </w:pPr>
            <w:r w:rsidRPr="002139BF">
              <w:object w:dxaOrig="2940" w:dyaOrig="4335">
                <v:shape id="_x0000_i1093" type="#_x0000_t75" style="width:147.45pt;height:216.6pt" o:ole="">
                  <v:imagedata r:id="rId151" o:title=""/>
                </v:shape>
                <o:OLEObject Type="Embed" ProgID="PBrush" ShapeID="_x0000_i1093" DrawAspect="Content" ObjectID="_1554497466" r:id="rId152"/>
              </w:object>
            </w:r>
          </w:p>
        </w:tc>
      </w:tr>
      <w:tr w:rsidR="000D016D" w:rsidRPr="002139BF" w:rsidTr="00425544">
        <w:tc>
          <w:tcPr>
            <w:tcW w:w="3156" w:type="dxa"/>
            <w:hideMark/>
          </w:tcPr>
          <w:p w:rsidR="000D016D" w:rsidRPr="002139BF" w:rsidRDefault="000D016D" w:rsidP="00425544">
            <w:pPr>
              <w:jc w:val="both"/>
              <w:rPr>
                <w:bCs/>
              </w:rPr>
            </w:pPr>
            <w:r w:rsidRPr="002139BF">
              <w:rPr>
                <w:b/>
                <w:bCs/>
              </w:rPr>
              <w:t>Рис. 2.3.</w:t>
            </w:r>
            <w:r w:rsidRPr="002139BF">
              <w:rPr>
                <w:bCs/>
              </w:rPr>
              <w:t xml:space="preserve"> Область допустимых решений для задачи а)</w:t>
            </w:r>
          </w:p>
        </w:tc>
      </w:tr>
    </w:tbl>
    <w:p w:rsidR="000D016D" w:rsidRPr="002139BF" w:rsidRDefault="000D016D" w:rsidP="00FC1E31">
      <w:pPr>
        <w:numPr>
          <w:ilvl w:val="0"/>
          <w:numId w:val="5"/>
        </w:numPr>
        <w:jc w:val="both"/>
        <w:rPr>
          <w:b/>
          <w:bCs/>
        </w:rPr>
      </w:pPr>
      <w:r w:rsidRPr="002139BF">
        <w:t>Строим нормали</w:t>
      </w:r>
    </w:p>
    <w:p w:rsidR="000D016D" w:rsidRPr="002139BF" w:rsidRDefault="000D016D" w:rsidP="000D016D">
      <w:pPr>
        <w:ind w:left="284"/>
        <w:jc w:val="both"/>
      </w:pPr>
      <w:r w:rsidRPr="002139BF">
        <w:rPr>
          <w:position w:val="-10"/>
        </w:rPr>
        <w:object w:dxaOrig="1605" w:dyaOrig="360">
          <v:shape id="_x0000_i1094" type="#_x0000_t75" style="width:80.05pt;height:18.45pt" o:ole="" fillcolor="window">
            <v:imagedata r:id="rId153" o:title=""/>
          </v:shape>
          <o:OLEObject Type="Embed" ProgID="Equation.3" ShapeID="_x0000_i1094" DrawAspect="Content" ObjectID="_1554497467" r:id="rId154"/>
        </w:object>
      </w:r>
      <w:r w:rsidRPr="002139BF">
        <w:t>.</w:t>
      </w:r>
    </w:p>
    <w:p w:rsidR="000D016D" w:rsidRPr="002139BF" w:rsidRDefault="000D016D" w:rsidP="000D016D">
      <w:pPr>
        <w:spacing w:before="120"/>
        <w:jc w:val="both"/>
        <w:rPr>
          <w:bCs/>
          <w:i/>
        </w:rPr>
      </w:pPr>
    </w:p>
    <w:p w:rsidR="000D016D" w:rsidRPr="002139BF" w:rsidRDefault="000D016D" w:rsidP="000D016D">
      <w:pPr>
        <w:spacing w:before="120"/>
        <w:jc w:val="both"/>
        <w:rPr>
          <w:bCs/>
        </w:rPr>
      </w:pPr>
      <w:r w:rsidRPr="002139BF">
        <w:rPr>
          <w:bCs/>
          <w:i/>
        </w:rPr>
        <w:t xml:space="preserve">Этап 2. </w:t>
      </w:r>
      <w:r w:rsidRPr="002139BF">
        <w:rPr>
          <w:bCs/>
        </w:rPr>
        <w:t>Построим линию уровня</w:t>
      </w:r>
    </w:p>
    <w:p w:rsidR="000D016D" w:rsidRPr="002139BF" w:rsidRDefault="000D016D" w:rsidP="000D016D">
      <w:pPr>
        <w:jc w:val="both"/>
      </w:pPr>
      <w:r w:rsidRPr="002139BF">
        <w:rPr>
          <w:position w:val="-10"/>
        </w:rPr>
        <w:object w:dxaOrig="1995" w:dyaOrig="300">
          <v:shape id="_x0000_i1095" type="#_x0000_t75" style="width:99.65pt;height:16.15pt" o:ole="" fillcolor="window">
            <v:imagedata r:id="rId155" o:title=""/>
          </v:shape>
          <o:OLEObject Type="Embed" ProgID="Equation.3" ShapeID="_x0000_i1095" DrawAspect="Content" ObjectID="_1554497468" r:id="rId156"/>
        </w:object>
      </w:r>
    </w:p>
    <w:p w:rsidR="000D016D" w:rsidRPr="002139BF" w:rsidRDefault="000D016D" w:rsidP="000D016D">
      <w:pPr>
        <w:jc w:val="both"/>
        <w:rPr>
          <w:bCs/>
        </w:rPr>
      </w:pPr>
      <w:r w:rsidRPr="002139BF">
        <w:t>Рассмотрим две задачи:</w:t>
      </w:r>
    </w:p>
    <w:p w:rsidR="000D016D" w:rsidRPr="002139BF" w:rsidRDefault="000D016D" w:rsidP="00FC1E31">
      <w:pPr>
        <w:numPr>
          <w:ilvl w:val="0"/>
          <w:numId w:val="6"/>
        </w:numPr>
        <w:jc w:val="both"/>
      </w:pPr>
      <w:r w:rsidRPr="002139BF">
        <w:rPr>
          <w:i/>
        </w:rPr>
        <w:t>задача на максимум</w:t>
      </w:r>
      <w:r w:rsidRPr="002139BF">
        <w:t xml:space="preserve">. Перемещаем линию уровня вдоль вектора </w:t>
      </w:r>
      <w:r w:rsidRPr="002139BF">
        <w:rPr>
          <w:position w:val="-6"/>
        </w:rPr>
        <w:object w:dxaOrig="180" w:dyaOrig="315">
          <v:shape id="_x0000_i1096" type="#_x0000_t75" style="width:9.8pt;height:16.15pt" o:ole="">
            <v:imagedata r:id="rId157" o:title=""/>
          </v:shape>
          <o:OLEObject Type="Embed" ProgID="Equation.3" ShapeID="_x0000_i1096" DrawAspect="Content" ObjectID="_1554497469" r:id="rId158"/>
        </w:object>
      </w:r>
      <w:r w:rsidRPr="002139BF">
        <w:t xml:space="preserve">. При этом линии уровня уходят в бесконечность, так как в этом направлении ОДР – незамкнутый выпуклый многоугольник, следовательно, максимального значения целевая функция не достигает </w:t>
      </w:r>
      <w:r w:rsidRPr="002139BF">
        <w:rPr>
          <w:position w:val="-10"/>
        </w:rPr>
        <w:object w:dxaOrig="1260" w:dyaOrig="345">
          <v:shape id="_x0000_i1097" type="#_x0000_t75" style="width:63.35pt;height:17.85pt" o:ole="">
            <v:imagedata r:id="rId119" o:title=""/>
          </v:shape>
          <o:OLEObject Type="Embed" ProgID="Equation.3" ShapeID="_x0000_i1097" DrawAspect="Content" ObjectID="_1554497470" r:id="rId159"/>
        </w:object>
      </w:r>
      <w:r w:rsidRPr="002139BF">
        <w:t>;</w:t>
      </w:r>
    </w:p>
    <w:p w:rsidR="000D016D" w:rsidRPr="002139BF" w:rsidRDefault="000D016D" w:rsidP="00FC1E31">
      <w:pPr>
        <w:numPr>
          <w:ilvl w:val="0"/>
          <w:numId w:val="6"/>
        </w:numPr>
        <w:spacing w:after="120"/>
        <w:jc w:val="both"/>
        <w:rPr>
          <w:b/>
          <w:bCs/>
        </w:rPr>
      </w:pPr>
      <w:r w:rsidRPr="002139BF">
        <w:rPr>
          <w:i/>
        </w:rPr>
        <w:t>задача на минимум.</w:t>
      </w:r>
      <w:r w:rsidRPr="002139BF">
        <w:t xml:space="preserve"> Параллельным переносом переместим линию уровня </w:t>
      </w:r>
      <w:r w:rsidRPr="002139BF">
        <w:rPr>
          <w:position w:val="-10"/>
        </w:rPr>
        <w:object w:dxaOrig="1005" w:dyaOrig="300">
          <v:shape id="_x0000_i1098" type="#_x0000_t75" style="width:50.1pt;height:16.15pt" o:ole="" fillcolor="window">
            <v:imagedata r:id="rId160" o:title=""/>
          </v:shape>
          <o:OLEObject Type="Embed" ProgID="Equation.3" ShapeID="_x0000_i1098" DrawAspect="Content" ObjectID="_1554497471" r:id="rId161"/>
        </w:object>
      </w:r>
      <w:r w:rsidRPr="002139BF">
        <w:t xml:space="preserve"> так, чтобы она пересекалась с </w:t>
      </w:r>
      <w:proofErr w:type="gramStart"/>
      <w:r w:rsidRPr="002139BF">
        <w:t>ОДР</w:t>
      </w:r>
      <w:proofErr w:type="gramEnd"/>
      <w:r w:rsidRPr="002139BF">
        <w:t xml:space="preserve"> и мысленно переместим ее в направлении, противоположном вектору </w:t>
      </w:r>
      <w:r w:rsidRPr="002139BF">
        <w:rPr>
          <w:position w:val="-6"/>
        </w:rPr>
        <w:object w:dxaOrig="180" w:dyaOrig="315">
          <v:shape id="_x0000_i1099" type="#_x0000_t75" style="width:9.8pt;height:16.15pt" o:ole="">
            <v:imagedata r:id="rId157" o:title=""/>
          </v:shape>
          <o:OLEObject Type="Embed" ProgID="Equation.3" ShapeID="_x0000_i1099" DrawAspect="Content" ObjectID="_1554497472" r:id="rId162"/>
        </w:object>
      </w:r>
      <w:r w:rsidRPr="002139BF">
        <w:t>. Предельной точкой выхода из ОДР будет точка В.</w:t>
      </w:r>
    </w:p>
    <w:p w:rsidR="000D016D" w:rsidRPr="002139BF" w:rsidRDefault="000D016D" w:rsidP="000D016D">
      <w:pPr>
        <w:jc w:val="both"/>
        <w:rPr>
          <w:i/>
        </w:rPr>
      </w:pPr>
    </w:p>
    <w:p w:rsidR="000D016D" w:rsidRPr="002139BF" w:rsidRDefault="000D016D" w:rsidP="000D016D">
      <w:pPr>
        <w:jc w:val="both"/>
      </w:pPr>
      <w:r w:rsidRPr="002139BF">
        <w:rPr>
          <w:i/>
        </w:rPr>
        <w:t>Этап 3</w:t>
      </w:r>
      <w:r w:rsidRPr="002139BF">
        <w:t>. Найдем координаты точки</w:t>
      </w:r>
      <w:proofErr w:type="gramStart"/>
      <w:r w:rsidRPr="002139BF">
        <w:t xml:space="preserve"> В</w:t>
      </w:r>
      <w:proofErr w:type="gramEnd"/>
      <w:r w:rsidRPr="002139BF">
        <w:t xml:space="preserve">, которая является точкой пресечения прямых </w:t>
      </w:r>
      <w:r w:rsidRPr="002139BF">
        <w:rPr>
          <w:position w:val="-10"/>
        </w:rPr>
        <w:object w:dxaOrig="1005" w:dyaOrig="300">
          <v:shape id="_x0000_i1100" type="#_x0000_t75" style="width:50.1pt;height:16.15pt" o:ole="">
            <v:imagedata r:id="rId139" o:title=""/>
          </v:shape>
          <o:OLEObject Type="Embed" ProgID="Equation.3" ShapeID="_x0000_i1100" DrawAspect="Content" ObjectID="_1554497473" r:id="rId163"/>
        </w:object>
      </w:r>
      <w:r w:rsidRPr="002139BF">
        <w:t xml:space="preserve"> и </w:t>
      </w:r>
      <w:r w:rsidRPr="002139BF">
        <w:rPr>
          <w:position w:val="-10"/>
        </w:rPr>
        <w:object w:dxaOrig="720" w:dyaOrig="300">
          <v:shape id="_x0000_i1101" type="#_x0000_t75" style="width:36.3pt;height:16.15pt" o:ole="">
            <v:imagedata r:id="rId145" o:title=""/>
          </v:shape>
          <o:OLEObject Type="Embed" ProgID="Equation.3" ShapeID="_x0000_i1101" DrawAspect="Content" ObjectID="_1554497474" r:id="rId164"/>
        </w:object>
      </w:r>
      <w:r w:rsidRPr="002139BF">
        <w:t>. Решим систему уравнений:</w:t>
      </w:r>
    </w:p>
    <w:p w:rsidR="000D016D" w:rsidRPr="002139BF" w:rsidRDefault="000D016D" w:rsidP="000D016D">
      <w:pPr>
        <w:jc w:val="both"/>
      </w:pPr>
      <w:r w:rsidRPr="002139BF">
        <w:rPr>
          <w:position w:val="-28"/>
        </w:rPr>
        <w:object w:dxaOrig="2295" w:dyaOrig="660">
          <v:shape id="_x0000_i1102" type="#_x0000_t75" style="width:114.6pt;height:33.4pt" o:ole="" fillcolor="window">
            <v:imagedata r:id="rId165" o:title=""/>
          </v:shape>
          <o:OLEObject Type="Embed" ProgID="Equation.3" ShapeID="_x0000_i1102" DrawAspect="Content" ObjectID="_1554497475" r:id="rId166"/>
        </w:object>
      </w:r>
    </w:p>
    <w:p w:rsidR="000D016D" w:rsidRPr="002139BF" w:rsidRDefault="000D016D" w:rsidP="000D016D">
      <w:pPr>
        <w:jc w:val="both"/>
      </w:pPr>
      <w:r w:rsidRPr="002139BF">
        <w:t xml:space="preserve">Поэтому ее координаты: </w:t>
      </w:r>
      <w:proofErr w:type="spellStart"/>
      <w:r w:rsidRPr="002139BF">
        <w:rPr>
          <w:i/>
          <w:lang w:val="en-US"/>
        </w:rPr>
        <w:t>x</w:t>
      </w:r>
      <w:r w:rsidRPr="002139BF">
        <w:rPr>
          <w:i/>
          <w:vertAlign w:val="subscript"/>
          <w:lang w:val="en-US"/>
        </w:rPr>
        <w:t>B</w:t>
      </w:r>
      <w:proofErr w:type="spellEnd"/>
      <w:r w:rsidRPr="002139BF">
        <w:rPr>
          <w:i/>
        </w:rPr>
        <w:t xml:space="preserve">=1/3, </w:t>
      </w:r>
      <w:proofErr w:type="spellStart"/>
      <w:r w:rsidRPr="002139BF">
        <w:rPr>
          <w:i/>
          <w:lang w:val="en-US"/>
        </w:rPr>
        <w:t>y</w:t>
      </w:r>
      <w:r w:rsidRPr="002139BF">
        <w:rPr>
          <w:i/>
          <w:vertAlign w:val="subscript"/>
          <w:lang w:val="en-US"/>
        </w:rPr>
        <w:t>B</w:t>
      </w:r>
      <w:proofErr w:type="spellEnd"/>
      <w:r w:rsidRPr="002139BF">
        <w:rPr>
          <w:i/>
        </w:rPr>
        <w:t>=2/3</w:t>
      </w:r>
      <w:r w:rsidRPr="002139BF">
        <w:t>.</w:t>
      </w:r>
    </w:p>
    <w:p w:rsidR="000D016D" w:rsidRPr="002139BF" w:rsidRDefault="000D016D" w:rsidP="000D016D">
      <w:pPr>
        <w:jc w:val="both"/>
      </w:pPr>
      <w:r w:rsidRPr="002139BF">
        <w:t xml:space="preserve">Итак, </w:t>
      </w:r>
      <w:r w:rsidRPr="002139BF">
        <w:rPr>
          <w:position w:val="-20"/>
        </w:rPr>
        <w:object w:dxaOrig="3375" w:dyaOrig="525">
          <v:shape id="_x0000_i1103" type="#_x0000_t75" style="width:169.35pt;height:25.9pt" o:ole="" fillcolor="window">
            <v:imagedata r:id="rId167" o:title=""/>
          </v:shape>
          <o:OLEObject Type="Embed" ProgID="Equation.3" ShapeID="_x0000_i1103" DrawAspect="Content" ObjectID="_1554497476" r:id="rId168"/>
        </w:object>
      </w:r>
    </w:p>
    <w:p w:rsidR="000D016D" w:rsidRPr="002139BF" w:rsidRDefault="000D016D" w:rsidP="000D016D">
      <w:pPr>
        <w:jc w:val="both"/>
      </w:pPr>
      <w:r w:rsidRPr="002139BF">
        <w:rPr>
          <w:i/>
        </w:rPr>
        <w:t>Ответ</w:t>
      </w:r>
      <w:proofErr w:type="gramStart"/>
      <w:r w:rsidRPr="002139BF">
        <w:t xml:space="preserve">. </w:t>
      </w:r>
      <w:r w:rsidRPr="002139BF">
        <w:rPr>
          <w:position w:val="-10"/>
        </w:rPr>
        <w:object w:dxaOrig="1260" w:dyaOrig="345">
          <v:shape id="_x0000_i1104" type="#_x0000_t75" style="width:63.35pt;height:17.85pt" o:ole="">
            <v:imagedata r:id="rId119" o:title=""/>
          </v:shape>
          <o:OLEObject Type="Embed" ProgID="Equation.3" ShapeID="_x0000_i1104" DrawAspect="Content" ObjectID="_1554497477" r:id="rId169"/>
        </w:object>
      </w:r>
      <w:r w:rsidRPr="002139BF">
        <w:t xml:space="preserve">; </w:t>
      </w:r>
      <w:r w:rsidRPr="002139BF">
        <w:rPr>
          <w:position w:val="-10"/>
        </w:rPr>
        <w:object w:dxaOrig="2520" w:dyaOrig="345">
          <v:shape id="_x0000_i1105" type="#_x0000_t75" style="width:126.15pt;height:17.85pt" o:ole="" fillcolor="window">
            <v:imagedata r:id="rId170" o:title=""/>
          </v:shape>
          <o:OLEObject Type="Embed" ProgID="Equation.3" ShapeID="_x0000_i1105" DrawAspect="Content" ObjectID="_1554497478" r:id="rId171"/>
        </w:object>
      </w:r>
      <w:proofErr w:type="gramEnd"/>
    </w:p>
    <w:tbl>
      <w:tblPr>
        <w:tblpPr w:leftFromText="181" w:rightFromText="181" w:vertAnchor="text" w:horzAnchor="margin" w:tblpXSpec="right" w:tblpY="157"/>
        <w:tblOverlap w:val="never"/>
        <w:tblW w:w="0" w:type="auto"/>
        <w:tblLook w:val="01E0"/>
      </w:tblPr>
      <w:tblGrid>
        <w:gridCol w:w="3165"/>
      </w:tblGrid>
      <w:tr w:rsidR="000D016D" w:rsidRPr="002139BF" w:rsidTr="00425544">
        <w:tc>
          <w:tcPr>
            <w:tcW w:w="3156" w:type="dxa"/>
            <w:hideMark/>
          </w:tcPr>
          <w:p w:rsidR="000D016D" w:rsidRPr="002139BF" w:rsidRDefault="000D016D" w:rsidP="00425544">
            <w:pPr>
              <w:jc w:val="both"/>
              <w:rPr>
                <w:b/>
                <w:bCs/>
              </w:rPr>
            </w:pPr>
            <w:r w:rsidRPr="002139BF">
              <w:object w:dxaOrig="2940" w:dyaOrig="4335">
                <v:shape id="_x0000_i1106" type="#_x0000_t75" style="width:147.45pt;height:216.6pt" o:ole="">
                  <v:imagedata r:id="rId172" o:title=""/>
                </v:shape>
                <o:OLEObject Type="Embed" ProgID="PBrush" ShapeID="_x0000_i1106" DrawAspect="Content" ObjectID="_1554497479" r:id="rId173"/>
              </w:object>
            </w:r>
          </w:p>
        </w:tc>
      </w:tr>
      <w:tr w:rsidR="000D016D" w:rsidRPr="002139BF" w:rsidTr="00425544">
        <w:tc>
          <w:tcPr>
            <w:tcW w:w="3156" w:type="dxa"/>
            <w:hideMark/>
          </w:tcPr>
          <w:p w:rsidR="000D016D" w:rsidRPr="002139BF" w:rsidRDefault="000D016D" w:rsidP="00425544">
            <w:pPr>
              <w:jc w:val="both"/>
              <w:rPr>
                <w:bCs/>
              </w:rPr>
            </w:pPr>
            <w:r w:rsidRPr="002139BF">
              <w:rPr>
                <w:b/>
                <w:bCs/>
              </w:rPr>
              <w:t>Рис. 2.4.</w:t>
            </w:r>
            <w:r w:rsidRPr="002139BF">
              <w:rPr>
                <w:bCs/>
              </w:rPr>
              <w:t xml:space="preserve"> Область допустимых решений для задачи б)</w:t>
            </w:r>
          </w:p>
        </w:tc>
      </w:tr>
    </w:tbl>
    <w:p w:rsidR="000D016D" w:rsidRPr="002139BF" w:rsidRDefault="000D016D" w:rsidP="000D016D">
      <w:pPr>
        <w:spacing w:before="240"/>
        <w:jc w:val="both"/>
      </w:pPr>
      <w:r>
        <w:rPr>
          <w:b/>
        </w:rPr>
        <w:t>Задача б)</w:t>
      </w:r>
      <w:r w:rsidRPr="002139BF">
        <w:rPr>
          <w:b/>
          <w:bCs/>
        </w:rPr>
        <w:t xml:space="preserve"> </w:t>
      </w:r>
      <w:r w:rsidRPr="002139BF">
        <w:rPr>
          <w:bCs/>
        </w:rPr>
        <w:t>С</w:t>
      </w:r>
      <w:r w:rsidRPr="002139BF">
        <w:t xml:space="preserve">истема ограничений этой задачи отличается добавленным неравенством </w:t>
      </w:r>
      <w:r w:rsidRPr="002139BF">
        <w:rPr>
          <w:position w:val="-10"/>
        </w:rPr>
        <w:object w:dxaOrig="165" w:dyaOrig="300">
          <v:shape id="_x0000_i1107" type="#_x0000_t75" style="width:8.05pt;height:16.15pt" o:ole="">
            <v:imagedata r:id="rId174" o:title=""/>
          </v:shape>
          <o:OLEObject Type="Embed" ProgID="Equation.3" ShapeID="_x0000_i1107" DrawAspect="Content" ObjectID="_1554497480" r:id="rId175"/>
        </w:object>
      </w:r>
      <w:r w:rsidRPr="002139BF">
        <w:rPr>
          <w:position w:val="-10"/>
        </w:rPr>
        <w:object w:dxaOrig="540" w:dyaOrig="300">
          <v:shape id="_x0000_i1108" type="#_x0000_t75" style="width:27.65pt;height:16.15pt" o:ole="" fillcolor="window">
            <v:imagedata r:id="rId176" o:title=""/>
          </v:shape>
          <o:OLEObject Type="Embed" ProgID="Equation.3" ShapeID="_x0000_i1108" DrawAspect="Content" ObjectID="_1554497481" r:id="rId177"/>
        </w:object>
      </w:r>
      <w:r w:rsidRPr="002139BF">
        <w:t xml:space="preserve">. Результат построений изображен на </w:t>
      </w:r>
      <w:r w:rsidRPr="002139BF">
        <w:rPr>
          <w:bCs/>
        </w:rPr>
        <w:t>рис.2.4.</w:t>
      </w:r>
      <w:r w:rsidRPr="002139BF">
        <w:rPr>
          <w:b/>
          <w:bCs/>
        </w:rPr>
        <w:t xml:space="preserve"> </w:t>
      </w:r>
      <w:r w:rsidRPr="002139BF">
        <w:rPr>
          <w:bCs/>
        </w:rPr>
        <w:t xml:space="preserve">ОДР – это замкнутый многоугольник </w:t>
      </w:r>
      <w:r w:rsidRPr="002139BF">
        <w:rPr>
          <w:bCs/>
          <w:i/>
          <w:lang w:val="en-US"/>
        </w:rPr>
        <w:t>ABCD</w:t>
      </w:r>
      <w:r w:rsidRPr="002139BF">
        <w:rPr>
          <w:bCs/>
        </w:rPr>
        <w:t xml:space="preserve">, причем предельными точками выхода из </w:t>
      </w:r>
      <w:r w:rsidRPr="002139BF">
        <w:rPr>
          <w:bCs/>
          <w:i/>
          <w:lang w:val="en-US"/>
        </w:rPr>
        <w:t>ABCD</w:t>
      </w:r>
      <w:r w:rsidRPr="002139BF">
        <w:rPr>
          <w:bCs/>
        </w:rPr>
        <w:t xml:space="preserve"> в направлении максимизации </w:t>
      </w:r>
      <w:r w:rsidRPr="002139BF">
        <w:t xml:space="preserve">будет точка </w:t>
      </w:r>
      <w:r w:rsidRPr="002139BF">
        <w:rPr>
          <w:i/>
        </w:rPr>
        <w:t>С</w:t>
      </w:r>
      <w:r w:rsidRPr="002139BF">
        <w:t xml:space="preserve">, минимизации– </w:t>
      </w:r>
      <w:proofErr w:type="gramStart"/>
      <w:r w:rsidRPr="002139BF">
        <w:t>то</w:t>
      </w:r>
      <w:proofErr w:type="gramEnd"/>
      <w:r w:rsidRPr="002139BF">
        <w:t xml:space="preserve">чка </w:t>
      </w:r>
      <w:r w:rsidRPr="002139BF">
        <w:rPr>
          <w:i/>
        </w:rPr>
        <w:t>В</w:t>
      </w:r>
      <w:r w:rsidRPr="002139BF">
        <w:t>.</w:t>
      </w:r>
    </w:p>
    <w:p w:rsidR="000D016D" w:rsidRPr="002139BF" w:rsidRDefault="000D016D" w:rsidP="000D016D">
      <w:pPr>
        <w:ind w:firstLine="567"/>
        <w:jc w:val="both"/>
        <w:rPr>
          <w:i/>
        </w:rPr>
      </w:pPr>
      <w:r w:rsidRPr="002139BF">
        <w:t xml:space="preserve">Точка </w:t>
      </w:r>
      <w:r w:rsidRPr="002139BF">
        <w:rPr>
          <w:i/>
        </w:rPr>
        <w:t>C</w:t>
      </w:r>
      <w:r w:rsidRPr="002139BF">
        <w:t xml:space="preserve"> – это точка пересечения </w:t>
      </w:r>
      <w:proofErr w:type="gramStart"/>
      <w:r w:rsidRPr="002139BF">
        <w:t>прямых</w:t>
      </w:r>
      <w:proofErr w:type="gramEnd"/>
      <w:r w:rsidRPr="002139BF">
        <w:t xml:space="preserve"> </w:t>
      </w:r>
      <w:r w:rsidRPr="002139BF">
        <w:rPr>
          <w:position w:val="-10"/>
        </w:rPr>
        <w:object w:dxaOrig="540" w:dyaOrig="300">
          <v:shape id="_x0000_i1109" type="#_x0000_t75" style="width:27.65pt;height:16.15pt" o:ole="" fillcolor="window">
            <v:imagedata r:id="rId178" o:title=""/>
          </v:shape>
          <o:OLEObject Type="Embed" ProgID="Equation.3" ShapeID="_x0000_i1109" DrawAspect="Content" ObjectID="_1554497482" r:id="rId179"/>
        </w:object>
      </w:r>
      <w:r w:rsidRPr="002139BF">
        <w:t xml:space="preserve"> и </w:t>
      </w:r>
      <w:r w:rsidRPr="002139BF">
        <w:rPr>
          <w:position w:val="-10"/>
        </w:rPr>
        <w:object w:dxaOrig="555" w:dyaOrig="300">
          <v:shape id="_x0000_i1110" type="#_x0000_t75" style="width:27.65pt;height:16.15pt" o:ole="" fillcolor="window">
            <v:imagedata r:id="rId180" o:title=""/>
          </v:shape>
          <o:OLEObject Type="Embed" ProgID="Equation.3" ShapeID="_x0000_i1110" DrawAspect="Content" ObjectID="_1554497483" r:id="rId181"/>
        </w:object>
      </w:r>
      <w:r w:rsidRPr="002139BF">
        <w:t xml:space="preserve">, поэтому </w:t>
      </w:r>
      <w:r w:rsidRPr="002139BF">
        <w:rPr>
          <w:i/>
        </w:rPr>
        <w:t>C(3;0).</w:t>
      </w:r>
    </w:p>
    <w:p w:rsidR="000D016D" w:rsidRPr="002139BF" w:rsidRDefault="000D016D" w:rsidP="000D016D">
      <w:pPr>
        <w:ind w:firstLine="567"/>
        <w:jc w:val="both"/>
      </w:pPr>
      <w:r w:rsidRPr="002139BF">
        <w:t>Таким образом,</w:t>
      </w:r>
    </w:p>
    <w:p w:rsidR="000D016D" w:rsidRPr="002139BF" w:rsidRDefault="000D016D" w:rsidP="000D016D">
      <w:pPr>
        <w:jc w:val="both"/>
      </w:pPr>
      <w:r w:rsidRPr="002139BF">
        <w:rPr>
          <w:position w:val="-10"/>
        </w:rPr>
        <w:object w:dxaOrig="2505" w:dyaOrig="345">
          <v:shape id="_x0000_i1111" type="#_x0000_t75" style="width:125.55pt;height:17.85pt" o:ole="" fillcolor="window">
            <v:imagedata r:id="rId182" o:title=""/>
          </v:shape>
          <o:OLEObject Type="Embed" ProgID="Equation.3" ShapeID="_x0000_i1111" DrawAspect="Content" ObjectID="_1554497484" r:id="rId183"/>
        </w:object>
      </w:r>
    </w:p>
    <w:p w:rsidR="000D016D" w:rsidRPr="002139BF" w:rsidRDefault="000D016D" w:rsidP="000D016D">
      <w:pPr>
        <w:jc w:val="both"/>
      </w:pPr>
      <w:r w:rsidRPr="002139BF">
        <w:rPr>
          <w:position w:val="-10"/>
        </w:rPr>
        <w:object w:dxaOrig="2820" w:dyaOrig="345">
          <v:shape id="_x0000_i1112" type="#_x0000_t75" style="width:141.7pt;height:17.85pt" o:ole="" fillcolor="window">
            <v:imagedata r:id="rId184" o:title=""/>
          </v:shape>
          <o:OLEObject Type="Embed" ProgID="Equation.3" ShapeID="_x0000_i1112" DrawAspect="Content" ObjectID="_1554497485" r:id="rId185"/>
        </w:object>
      </w:r>
      <w:r w:rsidRPr="002139BF">
        <w:t>.</w:t>
      </w:r>
    </w:p>
    <w:p w:rsidR="000D016D" w:rsidRPr="002139BF" w:rsidRDefault="000D016D" w:rsidP="000D016D">
      <w:pPr>
        <w:spacing w:before="240"/>
        <w:jc w:val="both"/>
      </w:pPr>
      <w:r w:rsidRPr="002139BF">
        <w:rPr>
          <w:i/>
        </w:rPr>
        <w:t>Замечание.</w:t>
      </w:r>
      <w:r w:rsidRPr="002139BF">
        <w:t xml:space="preserve"> В случае замкнутой ограниченной области (как в рассмотренном примере) максимум (минимум) достигается в одной из вершин, поэтому можно найти координаты всех вершин и сравнить значения функции в них. В нашей ситуации </w:t>
      </w:r>
      <w:r w:rsidRPr="002139BF">
        <w:rPr>
          <w:i/>
        </w:rPr>
        <w:t xml:space="preserve">A(1;0), D(3;6), </w:t>
      </w:r>
      <w:r w:rsidRPr="002139BF">
        <w:rPr>
          <w:position w:val="-10"/>
        </w:rPr>
        <w:object w:dxaOrig="795" w:dyaOrig="300">
          <v:shape id="_x0000_i1113" type="#_x0000_t75" style="width:39.15pt;height:16.15pt" o:ole="" fillcolor="window">
            <v:imagedata r:id="rId186" o:title=""/>
          </v:shape>
          <o:OLEObject Type="Embed" ProgID="Equation.3" ShapeID="_x0000_i1113" DrawAspect="Content" ObjectID="_1554497486" r:id="rId187"/>
        </w:object>
      </w:r>
      <w:r w:rsidRPr="002139BF">
        <w:t xml:space="preserve">, </w:t>
      </w:r>
      <w:r w:rsidRPr="002139BF">
        <w:rPr>
          <w:position w:val="-10"/>
        </w:rPr>
        <w:object w:dxaOrig="1575" w:dyaOrig="300">
          <v:shape id="_x0000_i1114" type="#_x0000_t75" style="width:78.9pt;height:16.15pt" o:ole="" fillcolor="window">
            <v:imagedata r:id="rId188" o:title=""/>
          </v:shape>
          <o:OLEObject Type="Embed" ProgID="Equation.3" ShapeID="_x0000_i1114" DrawAspect="Content" ObjectID="_1554497487" r:id="rId189"/>
        </w:object>
      </w:r>
      <w:r w:rsidRPr="002139BF">
        <w:t>, и несложно убедиться в справедливости вывода, сделанного выше.</w:t>
      </w:r>
    </w:p>
    <w:p w:rsidR="000D016D" w:rsidRPr="002139BF" w:rsidRDefault="000D016D" w:rsidP="000D016D">
      <w:pPr>
        <w:pStyle w:val="a9"/>
        <w:spacing w:before="240" w:beforeAutospacing="0" w:after="0" w:afterAutospacing="0"/>
        <w:outlineLvl w:val="0"/>
        <w:rPr>
          <w:rStyle w:val="afa"/>
        </w:rPr>
      </w:pPr>
    </w:p>
    <w:p w:rsidR="000D016D" w:rsidRPr="002139BF" w:rsidRDefault="000D016D" w:rsidP="000D016D">
      <w:pPr>
        <w:pStyle w:val="a9"/>
        <w:spacing w:before="240" w:beforeAutospacing="0" w:after="0" w:afterAutospacing="0"/>
        <w:outlineLvl w:val="0"/>
        <w:rPr>
          <w:rStyle w:val="afa"/>
        </w:rPr>
      </w:pPr>
    </w:p>
    <w:p w:rsidR="000D016D" w:rsidRPr="002139BF" w:rsidRDefault="000D016D" w:rsidP="000D016D">
      <w:pPr>
        <w:pStyle w:val="a9"/>
        <w:spacing w:before="240" w:beforeAutospacing="0" w:after="0" w:afterAutospacing="0"/>
        <w:outlineLvl w:val="0"/>
        <w:rPr>
          <w:rStyle w:val="afa"/>
        </w:rPr>
      </w:pPr>
    </w:p>
    <w:p w:rsidR="000D016D" w:rsidRPr="002139BF" w:rsidRDefault="000D016D" w:rsidP="000D016D">
      <w:pPr>
        <w:pStyle w:val="13"/>
        <w:spacing w:before="0" w:beforeAutospacing="0" w:after="0" w:afterAutospacing="0"/>
        <w:jc w:val="both"/>
        <w:outlineLvl w:val="2"/>
      </w:pPr>
      <w:r w:rsidRPr="002139BF">
        <w:rPr>
          <w:b/>
          <w:bCs/>
        </w:rPr>
        <w:br w:type="page"/>
      </w:r>
      <w:r w:rsidRPr="002139BF">
        <w:rPr>
          <w:b/>
        </w:rPr>
        <w:lastRenderedPageBreak/>
        <w:t>Пример по выполнению практической работы.</w:t>
      </w:r>
    </w:p>
    <w:p w:rsidR="000D016D" w:rsidRPr="002139BF" w:rsidRDefault="000D016D" w:rsidP="000D016D">
      <w:pPr>
        <w:spacing w:before="120"/>
        <w:jc w:val="both"/>
      </w:pPr>
      <w:r>
        <w:rPr>
          <w:b/>
          <w:bCs/>
        </w:rPr>
        <w:t>Пример 1.1</w:t>
      </w:r>
      <w:proofErr w:type="gramStart"/>
      <w:r w:rsidRPr="002139BF">
        <w:rPr>
          <w:b/>
          <w:bCs/>
        </w:rPr>
        <w:t xml:space="preserve"> </w:t>
      </w:r>
      <w:r w:rsidRPr="002139BF">
        <w:rPr>
          <w:bCs/>
        </w:rPr>
        <w:t>П</w:t>
      </w:r>
      <w:proofErr w:type="gramEnd"/>
      <w:r w:rsidRPr="002139BF">
        <w:rPr>
          <w:bCs/>
        </w:rPr>
        <w:t>остроить математическую модель задачи.</w:t>
      </w:r>
    </w:p>
    <w:p w:rsidR="000D016D" w:rsidRPr="002139BF" w:rsidRDefault="000D016D" w:rsidP="000D016D">
      <w:pPr>
        <w:spacing w:before="120"/>
        <w:ind w:firstLine="567"/>
        <w:jc w:val="both"/>
        <w:rPr>
          <w:b/>
          <w:bCs/>
        </w:rPr>
      </w:pPr>
      <w:r w:rsidRPr="002139BF">
        <w:t xml:space="preserve">На фабрике производится продукция двух типов. Для производства единицы продукции первого типа требуются 2 часа работы станка </w:t>
      </w:r>
      <w:r w:rsidRPr="002139BF">
        <w:rPr>
          <w:i/>
          <w:lang w:val="en-US"/>
        </w:rPr>
        <w:t>A</w:t>
      </w:r>
      <w:r w:rsidRPr="002139BF">
        <w:t xml:space="preserve">, 1 час работы станка </w:t>
      </w:r>
      <w:r w:rsidRPr="002139BF">
        <w:rPr>
          <w:i/>
          <w:lang w:val="en-US"/>
        </w:rPr>
        <w:t>B</w:t>
      </w:r>
      <w:r w:rsidRPr="002139BF">
        <w:t xml:space="preserve"> и 1 час на завершающие операции. Для производства единицы продукции второго типа требуются 1 час работы станка </w:t>
      </w:r>
      <w:r w:rsidRPr="002139BF">
        <w:rPr>
          <w:i/>
          <w:lang w:val="en-US"/>
        </w:rPr>
        <w:t>A</w:t>
      </w:r>
      <w:r w:rsidRPr="002139BF">
        <w:t xml:space="preserve">, 1 час работы станка </w:t>
      </w:r>
      <w:r w:rsidRPr="002139BF">
        <w:rPr>
          <w:i/>
          <w:lang w:val="en-US"/>
        </w:rPr>
        <w:t>B</w:t>
      </w:r>
      <w:r w:rsidRPr="002139BF">
        <w:t xml:space="preserve"> и 3 часа на завершающие операции. В течение недели станок</w:t>
      </w:r>
      <w:r w:rsidRPr="002139BF">
        <w:rPr>
          <w:i/>
        </w:rPr>
        <w:t xml:space="preserve"> </w:t>
      </w:r>
      <w:r w:rsidRPr="002139BF">
        <w:rPr>
          <w:i/>
          <w:lang w:val="en-US"/>
        </w:rPr>
        <w:t>A</w:t>
      </w:r>
      <w:r w:rsidRPr="002139BF">
        <w:t xml:space="preserve"> может работать не более 70 часов, станок </w:t>
      </w:r>
      <w:r w:rsidRPr="002139BF">
        <w:rPr>
          <w:i/>
          <w:lang w:val="en-US"/>
        </w:rPr>
        <w:t>B</w:t>
      </w:r>
      <w:r w:rsidRPr="002139BF">
        <w:t xml:space="preserve"> не более 40 часов, и на завершающие операции выделяется не более 90 часов. Доход от продажи единицы продукции первого типа составляет 4 </w:t>
      </w:r>
      <w:proofErr w:type="spellStart"/>
      <w:r w:rsidRPr="002139BF">
        <w:t>у.е</w:t>
      </w:r>
      <w:proofErr w:type="spellEnd"/>
      <w:r w:rsidRPr="002139BF">
        <w:t xml:space="preserve">., от продажи единицы продукции второго типа 6 </w:t>
      </w:r>
      <w:proofErr w:type="spellStart"/>
      <w:r w:rsidRPr="002139BF">
        <w:t>у.е</w:t>
      </w:r>
      <w:proofErr w:type="spellEnd"/>
      <w:r w:rsidRPr="002139BF">
        <w:t>. Сколько продукции первого и второго типа следует производить за неделю, чтобы доход был максимальным?</w:t>
      </w:r>
    </w:p>
    <w:p w:rsidR="000D016D" w:rsidRPr="002139BF" w:rsidRDefault="000D016D" w:rsidP="000D016D">
      <w:pPr>
        <w:spacing w:before="120"/>
        <w:ind w:firstLine="340"/>
        <w:jc w:val="both"/>
      </w:pPr>
      <w:r w:rsidRPr="002139BF">
        <w:rPr>
          <w:b/>
          <w:bCs/>
        </w:rPr>
        <w:t xml:space="preserve">Решение. </w:t>
      </w:r>
      <w:r w:rsidRPr="002139BF">
        <w:rPr>
          <w:bCs/>
        </w:rPr>
        <w:t xml:space="preserve">Очевидно, что в качестве переменных </w:t>
      </w:r>
      <w:r w:rsidRPr="002139BF">
        <w:rPr>
          <w:bCs/>
          <w:i/>
          <w:lang w:val="en-US"/>
        </w:rPr>
        <w:t>x</w:t>
      </w:r>
      <w:r w:rsidRPr="002139BF">
        <w:rPr>
          <w:bCs/>
        </w:rPr>
        <w:t xml:space="preserve"> и </w:t>
      </w:r>
      <w:r w:rsidRPr="002139BF">
        <w:rPr>
          <w:bCs/>
          <w:i/>
          <w:lang w:val="en-US"/>
        </w:rPr>
        <w:t>y</w:t>
      </w:r>
      <w:r w:rsidRPr="002139BF">
        <w:rPr>
          <w:bCs/>
          <w:i/>
        </w:rPr>
        <w:t xml:space="preserve"> </w:t>
      </w:r>
      <w:r w:rsidRPr="002139BF">
        <w:rPr>
          <w:bCs/>
        </w:rPr>
        <w:t xml:space="preserve">следует взять количество (в единицах) продукции первого и второго (соответственно) типа. При этом </w:t>
      </w:r>
      <w:r w:rsidRPr="002139BF">
        <w:rPr>
          <w:bCs/>
          <w:position w:val="-6"/>
        </w:rPr>
        <w:object w:dxaOrig="480" w:dyaOrig="240">
          <v:shape id="_x0000_i1115" type="#_x0000_t75" style="width:24.2pt;height:11.5pt" o:ole="">
            <v:imagedata r:id="rId190" o:title=""/>
          </v:shape>
          <o:OLEObject Type="Embed" ProgID="Equation.3" ShapeID="_x0000_i1115" DrawAspect="Content" ObjectID="_1554497488" r:id="rId191"/>
        </w:object>
      </w:r>
      <w:r w:rsidRPr="002139BF">
        <w:rPr>
          <w:bCs/>
        </w:rPr>
        <w:t xml:space="preserve">, </w:t>
      </w:r>
      <w:r w:rsidRPr="002139BF">
        <w:rPr>
          <w:bCs/>
          <w:position w:val="-10"/>
        </w:rPr>
        <w:object w:dxaOrig="480" w:dyaOrig="285">
          <v:shape id="_x0000_i1116" type="#_x0000_t75" style="width:24.2pt;height:14.4pt" o:ole="">
            <v:imagedata r:id="rId192" o:title=""/>
          </v:shape>
          <o:OLEObject Type="Embed" ProgID="Equation.3" ShapeID="_x0000_i1116" DrawAspect="Content" ObjectID="_1554497489" r:id="rId193"/>
        </w:object>
      </w:r>
      <w:r w:rsidRPr="002139BF">
        <w:rPr>
          <w:bCs/>
        </w:rPr>
        <w:t xml:space="preserve">, а целевая функция (доход, который должен быть максимальным) имеет </w:t>
      </w:r>
      <w:proofErr w:type="gramStart"/>
      <w:r w:rsidRPr="002139BF">
        <w:rPr>
          <w:bCs/>
        </w:rPr>
        <w:t>вид</w:t>
      </w:r>
      <w:proofErr w:type="gramEnd"/>
      <w:r w:rsidRPr="002139BF">
        <w:rPr>
          <w:bCs/>
        </w:rPr>
        <w:t xml:space="preserve"> </w:t>
      </w:r>
      <w:r w:rsidRPr="002139BF">
        <w:rPr>
          <w:bCs/>
          <w:position w:val="-10"/>
        </w:rPr>
        <w:object w:dxaOrig="1455" w:dyaOrig="300">
          <v:shape id="_x0000_i1117" type="#_x0000_t75" style="width:72.6pt;height:16.15pt" o:ole="">
            <v:imagedata r:id="rId194" o:title=""/>
          </v:shape>
          <o:OLEObject Type="Embed" ProgID="Equation.3" ShapeID="_x0000_i1117" DrawAspect="Content" ObjectID="_1554497490" r:id="rId195"/>
        </w:object>
      </w:r>
      <w:r w:rsidRPr="002139BF">
        <w:rPr>
          <w:bCs/>
        </w:rPr>
        <w:t xml:space="preserve"> и </w:t>
      </w:r>
      <w:r w:rsidRPr="002139BF">
        <w:rPr>
          <w:bCs/>
          <w:position w:val="-10"/>
        </w:rPr>
        <w:object w:dxaOrig="1275" w:dyaOrig="300">
          <v:shape id="_x0000_i1118" type="#_x0000_t75" style="width:63.35pt;height:16.15pt" o:ole="">
            <v:imagedata r:id="rId196" o:title=""/>
          </v:shape>
          <o:OLEObject Type="Embed" ProgID="Equation.3" ShapeID="_x0000_i1118" DrawAspect="Content" ObjectID="_1554497491" r:id="rId197"/>
        </w:object>
      </w:r>
      <w:r w:rsidRPr="002139BF">
        <w:rPr>
          <w:bCs/>
        </w:rPr>
        <w:t xml:space="preserve">. Теперь обратим внимание на условия, диктующие ограничения на переменные.  Для производства обоих видов продукции станок </w:t>
      </w:r>
      <w:r w:rsidRPr="002139BF">
        <w:rPr>
          <w:i/>
          <w:lang w:val="en-US"/>
        </w:rPr>
        <w:t>A</w:t>
      </w:r>
      <w:r w:rsidRPr="002139BF">
        <w:rPr>
          <w:i/>
        </w:rPr>
        <w:t xml:space="preserve"> </w:t>
      </w:r>
      <w:r w:rsidRPr="002139BF">
        <w:t xml:space="preserve">должен работать </w:t>
      </w:r>
      <w:r w:rsidRPr="002139BF">
        <w:rPr>
          <w:i/>
        </w:rPr>
        <w:t>2</w:t>
      </w:r>
      <w:r w:rsidRPr="002139BF">
        <w:rPr>
          <w:i/>
          <w:lang w:val="en-US"/>
        </w:rPr>
        <w:t>x</w:t>
      </w:r>
      <w:r w:rsidRPr="002139BF">
        <w:rPr>
          <w:i/>
        </w:rPr>
        <w:t>+1</w:t>
      </w:r>
      <w:r w:rsidRPr="002139BF">
        <w:rPr>
          <w:i/>
          <w:lang w:val="en-US"/>
        </w:rPr>
        <w:t>y</w:t>
      </w:r>
      <w:r w:rsidRPr="002139BF">
        <w:t xml:space="preserve"> часов, станок</w:t>
      </w:r>
      <w:proofErr w:type="gramStart"/>
      <w:r w:rsidRPr="002139BF">
        <w:t xml:space="preserve"> </w:t>
      </w:r>
      <w:r w:rsidRPr="002139BF">
        <w:rPr>
          <w:i/>
        </w:rPr>
        <w:t>В</w:t>
      </w:r>
      <w:proofErr w:type="gramEnd"/>
      <w:r w:rsidRPr="002139BF">
        <w:rPr>
          <w:i/>
        </w:rPr>
        <w:t xml:space="preserve"> 1</w:t>
      </w:r>
      <w:r w:rsidRPr="002139BF">
        <w:rPr>
          <w:i/>
          <w:lang w:val="en-US"/>
        </w:rPr>
        <w:t>x</w:t>
      </w:r>
      <w:r w:rsidRPr="002139BF">
        <w:rPr>
          <w:i/>
        </w:rPr>
        <w:t>+1</w:t>
      </w:r>
      <w:r w:rsidRPr="002139BF">
        <w:rPr>
          <w:i/>
          <w:lang w:val="en-US"/>
        </w:rPr>
        <w:t>y</w:t>
      </w:r>
      <w:r w:rsidRPr="002139BF">
        <w:rPr>
          <w:i/>
        </w:rPr>
        <w:t xml:space="preserve"> </w:t>
      </w:r>
      <w:r w:rsidRPr="002139BF">
        <w:t xml:space="preserve">часов и на завершающие операции требуется </w:t>
      </w:r>
      <w:r w:rsidRPr="002139BF">
        <w:rPr>
          <w:i/>
        </w:rPr>
        <w:t>1</w:t>
      </w:r>
      <w:r w:rsidRPr="002139BF">
        <w:rPr>
          <w:i/>
          <w:lang w:val="en-US"/>
        </w:rPr>
        <w:t>x</w:t>
      </w:r>
      <w:r w:rsidRPr="002139BF">
        <w:rPr>
          <w:i/>
        </w:rPr>
        <w:t>+3</w:t>
      </w:r>
      <w:r w:rsidRPr="002139BF">
        <w:rPr>
          <w:i/>
          <w:lang w:val="en-US"/>
        </w:rPr>
        <w:t>y</w:t>
      </w:r>
      <w:r w:rsidRPr="002139BF">
        <w:rPr>
          <w:i/>
        </w:rPr>
        <w:t xml:space="preserve"> </w:t>
      </w:r>
      <w:r w:rsidRPr="002139BF">
        <w:t>часов. Учитываем указанные в задаче возможности работы станков и окончательно получаем:</w:t>
      </w:r>
    </w:p>
    <w:p w:rsidR="000D016D" w:rsidRPr="002139BF" w:rsidRDefault="000D016D" w:rsidP="000D016D">
      <w:pPr>
        <w:spacing w:before="60" w:after="60"/>
        <w:jc w:val="center"/>
        <w:rPr>
          <w:b/>
          <w:bCs/>
          <w:lang w:val="en-US"/>
        </w:rPr>
      </w:pPr>
      <w:r w:rsidRPr="002139BF">
        <w:rPr>
          <w:b/>
          <w:bCs/>
          <w:position w:val="-12"/>
        </w:rPr>
        <w:object w:dxaOrig="195" w:dyaOrig="375">
          <v:shape id="_x0000_i1119" type="#_x0000_t75" style="width:9.8pt;height:3.45pt" o:ole="">
            <v:imagedata r:id="rId198" o:title=""/>
          </v:shape>
          <o:OLEObject Type="Embed" ProgID="Equation.3" ShapeID="_x0000_i1119" DrawAspect="Content" ObjectID="_1554497492" r:id="rId199"/>
        </w:object>
      </w:r>
      <w:r w:rsidRPr="002139BF">
        <w:rPr>
          <w:b/>
          <w:bCs/>
          <w:position w:val="-10"/>
        </w:rPr>
        <w:object w:dxaOrig="2100" w:dyaOrig="300">
          <v:shape id="_x0000_i1120" type="#_x0000_t75" style="width:105.4pt;height:16.15pt" o:ole="">
            <v:imagedata r:id="rId200" o:title=""/>
          </v:shape>
          <o:OLEObject Type="Embed" ProgID="Equation.3" ShapeID="_x0000_i1120" DrawAspect="Content" ObjectID="_1554497493" r:id="rId201"/>
        </w:object>
      </w:r>
    </w:p>
    <w:p w:rsidR="000D016D" w:rsidRPr="002139BF" w:rsidRDefault="000D016D" w:rsidP="000D016D">
      <w:pPr>
        <w:ind w:firstLine="340"/>
        <w:jc w:val="center"/>
      </w:pPr>
      <w:r w:rsidRPr="002139BF">
        <w:rPr>
          <w:b/>
          <w:bCs/>
          <w:position w:val="-56"/>
        </w:rPr>
        <w:object w:dxaOrig="1080" w:dyaOrig="1215">
          <v:shape id="_x0000_i1121" type="#_x0000_t75" style="width:54.15pt;height:61.05pt" o:ole="">
            <v:imagedata r:id="rId202" o:title=""/>
          </v:shape>
          <o:OLEObject Type="Embed" ProgID="Equation.3" ShapeID="_x0000_i1121" DrawAspect="Content" ObjectID="_1554497494" r:id="rId203"/>
        </w:object>
      </w:r>
    </w:p>
    <w:p w:rsidR="000D016D" w:rsidRPr="002139BF" w:rsidRDefault="000D016D" w:rsidP="000D016D">
      <w:pPr>
        <w:pStyle w:val="13"/>
        <w:spacing w:before="0" w:beforeAutospacing="0" w:after="0" w:afterAutospacing="0"/>
        <w:jc w:val="both"/>
        <w:outlineLvl w:val="2"/>
      </w:pPr>
      <w:r w:rsidRPr="002139BF">
        <w:rPr>
          <w:b/>
        </w:rPr>
        <w:t>Пример 1.2</w:t>
      </w:r>
      <w:proofErr w:type="gramStart"/>
      <w:r w:rsidRPr="002139BF">
        <w:t xml:space="preserve"> П</w:t>
      </w:r>
      <w:proofErr w:type="gramEnd"/>
      <w:r w:rsidRPr="002139BF">
        <w:t>ривести к каноническому виду ЗЛП</w:t>
      </w:r>
    </w:p>
    <w:p w:rsidR="000D016D" w:rsidRPr="002139BF" w:rsidRDefault="000D016D" w:rsidP="000D016D">
      <w:pPr>
        <w:spacing w:before="120"/>
        <w:jc w:val="center"/>
        <w:rPr>
          <w:bCs/>
        </w:rPr>
      </w:pPr>
      <w:r w:rsidRPr="002139BF">
        <w:rPr>
          <w:bCs/>
          <w:position w:val="-74"/>
        </w:rPr>
        <w:object w:dxaOrig="2295" w:dyaOrig="1575">
          <v:shape id="_x0000_i1122" type="#_x0000_t75" style="width:114.6pt;height:78.9pt" o:ole="">
            <v:imagedata r:id="rId204" o:title=""/>
          </v:shape>
          <o:OLEObject Type="Embed" ProgID="Equation.3" ShapeID="_x0000_i1122" DrawAspect="Content" ObjectID="_1554497495" r:id="rId205"/>
        </w:object>
      </w:r>
      <w:r w:rsidRPr="002139BF">
        <w:rPr>
          <w:bCs/>
        </w:rPr>
        <w:t>.</w:t>
      </w:r>
    </w:p>
    <w:p w:rsidR="000D016D" w:rsidRPr="002139BF" w:rsidRDefault="000D016D" w:rsidP="000D016D">
      <w:pPr>
        <w:spacing w:before="120"/>
        <w:jc w:val="both"/>
        <w:rPr>
          <w:bCs/>
        </w:rPr>
      </w:pPr>
      <w:r w:rsidRPr="001C658B">
        <w:rPr>
          <w:b/>
          <w:bCs/>
        </w:rPr>
        <w:t xml:space="preserve">      </w:t>
      </w:r>
      <w:r w:rsidRPr="002139BF">
        <w:rPr>
          <w:b/>
          <w:bCs/>
        </w:rPr>
        <w:t>Решение</w:t>
      </w:r>
      <w:r w:rsidRPr="002139BF">
        <w:rPr>
          <w:bCs/>
        </w:rPr>
        <w:t>. В ограничения, записанные в форме неравенств, вводятся новые неотрицательные переменные, каждая из которых получает свой номер. При этом в ограничения со знаком  неравенства «</w:t>
      </w:r>
      <w:r w:rsidRPr="002139BF">
        <w:rPr>
          <w:bCs/>
        </w:rPr>
        <w:sym w:font="Symbol" w:char="F0A3"/>
      </w:r>
      <w:r w:rsidRPr="002139BF">
        <w:rPr>
          <w:bCs/>
        </w:rPr>
        <w:t>» переменная входит с коэффициентом, равным «1», а в ограничения со знаком  неравенства «</w:t>
      </w:r>
      <w:r w:rsidRPr="002139BF">
        <w:rPr>
          <w:bCs/>
        </w:rPr>
        <w:sym w:font="Symbol" w:char="F0B3"/>
      </w:r>
      <w:r w:rsidRPr="002139BF">
        <w:rPr>
          <w:bCs/>
        </w:rPr>
        <w:t>» с коэффициентом, равным «-1». В целевую функцию новые переменные (</w:t>
      </w:r>
      <w:r w:rsidRPr="002139BF">
        <w:rPr>
          <w:bCs/>
          <w:i/>
        </w:rPr>
        <w:t>дополнительные</w:t>
      </w:r>
      <w:r w:rsidRPr="002139BF">
        <w:rPr>
          <w:bCs/>
        </w:rPr>
        <w:t xml:space="preserve"> или </w:t>
      </w:r>
      <w:r w:rsidRPr="002139BF">
        <w:rPr>
          <w:bCs/>
          <w:i/>
        </w:rPr>
        <w:t>балансовые</w:t>
      </w:r>
      <w:r w:rsidRPr="002139BF">
        <w:rPr>
          <w:bCs/>
        </w:rPr>
        <w:t xml:space="preserve">) входят с коэффициентом, равным «0». Таким образом,  исходная задача принимает следующий канонический вид: </w:t>
      </w:r>
    </w:p>
    <w:p w:rsidR="000D016D" w:rsidRPr="002139BF" w:rsidRDefault="000D016D" w:rsidP="000D016D">
      <w:pPr>
        <w:pStyle w:val="13"/>
        <w:spacing w:before="0" w:beforeAutospacing="0" w:after="0" w:afterAutospacing="0"/>
        <w:jc w:val="center"/>
        <w:outlineLvl w:val="2"/>
        <w:rPr>
          <w:bCs/>
        </w:rPr>
      </w:pPr>
      <w:r w:rsidRPr="002139BF">
        <w:rPr>
          <w:bCs/>
          <w:position w:val="-74"/>
        </w:rPr>
        <w:object w:dxaOrig="3765" w:dyaOrig="1575">
          <v:shape id="_x0000_i1123" type="#_x0000_t75" style="width:188.95pt;height:78.9pt" o:ole="">
            <v:imagedata r:id="rId206" o:title=""/>
          </v:shape>
          <o:OLEObject Type="Embed" ProgID="Equation.3" ShapeID="_x0000_i1123" DrawAspect="Content" ObjectID="_1554497496" r:id="rId207"/>
        </w:object>
      </w:r>
      <w:r w:rsidRPr="002139BF">
        <w:rPr>
          <w:bCs/>
        </w:rPr>
        <w:t>.</w:t>
      </w:r>
    </w:p>
    <w:p w:rsidR="000D016D" w:rsidRPr="001C658B" w:rsidRDefault="000D016D" w:rsidP="000D016D">
      <w:pPr>
        <w:pStyle w:val="a9"/>
        <w:spacing w:before="0" w:beforeAutospacing="0" w:after="0" w:afterAutospacing="0"/>
        <w:outlineLvl w:val="0"/>
        <w:rPr>
          <w:rStyle w:val="afa"/>
        </w:rPr>
      </w:pPr>
      <w:bookmarkStart w:id="1" w:name="_Toc306870559"/>
    </w:p>
    <w:p w:rsidR="000D016D" w:rsidRPr="001C658B" w:rsidRDefault="000D016D" w:rsidP="000D016D">
      <w:pPr>
        <w:pStyle w:val="a9"/>
        <w:spacing w:before="0" w:beforeAutospacing="0" w:after="0" w:afterAutospacing="0"/>
        <w:outlineLvl w:val="0"/>
        <w:rPr>
          <w:rStyle w:val="afa"/>
        </w:rPr>
      </w:pPr>
    </w:p>
    <w:p w:rsidR="000D016D" w:rsidRPr="001C658B" w:rsidRDefault="000D016D" w:rsidP="000D016D">
      <w:pPr>
        <w:pStyle w:val="a9"/>
        <w:spacing w:before="0" w:beforeAutospacing="0" w:after="0" w:afterAutospacing="0"/>
        <w:outlineLvl w:val="0"/>
        <w:rPr>
          <w:rStyle w:val="afa"/>
        </w:rPr>
      </w:pPr>
    </w:p>
    <w:p w:rsidR="000D016D" w:rsidRPr="001C658B" w:rsidRDefault="000D016D" w:rsidP="000D016D">
      <w:pPr>
        <w:pStyle w:val="a9"/>
        <w:spacing w:before="0" w:beforeAutospacing="0" w:after="0" w:afterAutospacing="0"/>
        <w:outlineLvl w:val="0"/>
        <w:rPr>
          <w:rStyle w:val="afa"/>
        </w:rPr>
      </w:pPr>
    </w:p>
    <w:p w:rsidR="000D016D" w:rsidRPr="001C658B" w:rsidRDefault="000D016D" w:rsidP="000D016D">
      <w:pPr>
        <w:pStyle w:val="a9"/>
        <w:spacing w:before="0" w:beforeAutospacing="0" w:after="0" w:afterAutospacing="0"/>
        <w:outlineLvl w:val="0"/>
        <w:rPr>
          <w:rStyle w:val="afa"/>
        </w:rPr>
      </w:pPr>
    </w:p>
    <w:p w:rsidR="000D016D" w:rsidRPr="001C658B" w:rsidRDefault="000D016D" w:rsidP="000D016D">
      <w:pPr>
        <w:pStyle w:val="a9"/>
        <w:spacing w:before="0" w:beforeAutospacing="0" w:after="0" w:afterAutospacing="0"/>
        <w:outlineLvl w:val="0"/>
        <w:rPr>
          <w:rStyle w:val="afa"/>
        </w:rPr>
      </w:pPr>
    </w:p>
    <w:p w:rsidR="000D016D" w:rsidRPr="002139BF" w:rsidRDefault="000D016D" w:rsidP="000D016D">
      <w:pPr>
        <w:spacing w:before="120" w:after="120"/>
        <w:jc w:val="both"/>
        <w:rPr>
          <w:b/>
        </w:rPr>
      </w:pPr>
      <w:r w:rsidRPr="002139BF">
        <w:rPr>
          <w:b/>
        </w:rPr>
        <w:t xml:space="preserve">Пример 2.1. </w:t>
      </w:r>
      <w:r w:rsidRPr="002139BF">
        <w:t xml:space="preserve">Решить графически задачи линейного программирования </w:t>
      </w:r>
    </w:p>
    <w:p w:rsidR="000D016D" w:rsidRPr="002139BF" w:rsidRDefault="000D016D" w:rsidP="000D016D">
      <w:pPr>
        <w:ind w:firstLine="567"/>
        <w:jc w:val="both"/>
      </w:pPr>
      <w:r w:rsidRPr="002139BF">
        <w:rPr>
          <w:b/>
          <w:bCs/>
        </w:rPr>
        <w:t>а)</w:t>
      </w:r>
      <w:r w:rsidRPr="002139BF">
        <w:rPr>
          <w:position w:val="-60"/>
        </w:rPr>
        <w:object w:dxaOrig="2475" w:dyaOrig="1305">
          <v:shape id="_x0000_i1124" type="#_x0000_t75" style="width:123.85pt;height:65.1pt" o:ole="" fillcolor="window">
            <v:imagedata r:id="rId133" o:title=""/>
          </v:shape>
          <o:OLEObject Type="Embed" ProgID="Equation.3" ShapeID="_x0000_i1124" DrawAspect="Content" ObjectID="_1554497497" r:id="rId208"/>
        </w:object>
      </w:r>
    </w:p>
    <w:p w:rsidR="000D016D" w:rsidRPr="002139BF" w:rsidRDefault="000D016D" w:rsidP="000D016D">
      <w:pPr>
        <w:ind w:firstLine="567"/>
        <w:jc w:val="both"/>
      </w:pPr>
      <w:r w:rsidRPr="002139BF">
        <w:rPr>
          <w:b/>
          <w:bCs/>
        </w:rPr>
        <w:t xml:space="preserve">б) </w:t>
      </w:r>
      <w:r w:rsidRPr="002139BF">
        <w:rPr>
          <w:position w:val="-60"/>
        </w:rPr>
        <w:object w:dxaOrig="2475" w:dyaOrig="1305">
          <v:shape id="_x0000_i1125" type="#_x0000_t75" style="width:123.85pt;height:65.1pt" o:ole="" fillcolor="window">
            <v:imagedata r:id="rId135" o:title=""/>
          </v:shape>
          <o:OLEObject Type="Embed" ProgID="Equation.3" ShapeID="_x0000_i1125" DrawAspect="Content" ObjectID="_1554497498" r:id="rId209"/>
        </w:object>
      </w:r>
    </w:p>
    <w:p w:rsidR="000D016D" w:rsidRPr="002139BF" w:rsidRDefault="000D016D" w:rsidP="000D016D">
      <w:pPr>
        <w:spacing w:before="120" w:after="120"/>
        <w:ind w:firstLine="567"/>
        <w:jc w:val="both"/>
        <w:rPr>
          <w:b/>
        </w:rPr>
      </w:pPr>
      <w:r w:rsidRPr="002139BF">
        <w:rPr>
          <w:b/>
        </w:rPr>
        <w:t xml:space="preserve">Решение. </w:t>
      </w:r>
    </w:p>
    <w:p w:rsidR="000D016D" w:rsidRPr="001C658B" w:rsidRDefault="000D016D" w:rsidP="000D016D">
      <w:pPr>
        <w:ind w:firstLine="567"/>
        <w:jc w:val="both"/>
        <w:rPr>
          <w:b/>
          <w:bCs/>
        </w:rPr>
      </w:pPr>
      <w:r>
        <w:rPr>
          <w:b/>
          <w:bCs/>
        </w:rPr>
        <w:t>Задача а)</w:t>
      </w:r>
    </w:p>
    <w:p w:rsidR="000D016D" w:rsidRPr="002139BF" w:rsidRDefault="000D016D" w:rsidP="000D016D">
      <w:pPr>
        <w:ind w:firstLine="567"/>
        <w:jc w:val="both"/>
        <w:rPr>
          <w:b/>
          <w:bCs/>
          <w:i/>
        </w:rPr>
      </w:pPr>
      <w:r w:rsidRPr="002139BF">
        <w:rPr>
          <w:bCs/>
          <w:i/>
        </w:rPr>
        <w:t>Этап 1.</w:t>
      </w:r>
    </w:p>
    <w:p w:rsidR="000D016D" w:rsidRPr="002139BF" w:rsidRDefault="000D016D" w:rsidP="000D016D">
      <w:pPr>
        <w:ind w:firstLine="567"/>
        <w:jc w:val="both"/>
        <w:rPr>
          <w:bCs/>
        </w:rPr>
      </w:pPr>
      <w:r w:rsidRPr="002139BF">
        <w:rPr>
          <w:bCs/>
        </w:rPr>
        <w:t>1.</w:t>
      </w:r>
      <w:r w:rsidRPr="002139BF">
        <w:rPr>
          <w:b/>
          <w:bCs/>
          <w:i/>
        </w:rPr>
        <w:t xml:space="preserve"> </w:t>
      </w:r>
      <w:r w:rsidRPr="002139BF">
        <w:rPr>
          <w:bCs/>
        </w:rPr>
        <w:t>Построим ОДР. Преобразуем систему ограничений.</w:t>
      </w:r>
    </w:p>
    <w:p w:rsidR="000D016D" w:rsidRPr="002139BF" w:rsidRDefault="000D016D" w:rsidP="000D016D">
      <w:pPr>
        <w:ind w:firstLine="567"/>
        <w:jc w:val="both"/>
        <w:rPr>
          <w:bCs/>
        </w:rPr>
      </w:pPr>
      <w:r w:rsidRPr="002139BF">
        <w:rPr>
          <w:position w:val="-42"/>
        </w:rPr>
        <w:object w:dxaOrig="4305" w:dyaOrig="945">
          <v:shape id="_x0000_i1126" type="#_x0000_t75" style="width:215.4pt;height:46.65pt" o:ole="" fillcolor="window">
            <v:imagedata r:id="rId137" o:title=""/>
          </v:shape>
          <o:OLEObject Type="Embed" ProgID="Equation.3" ShapeID="_x0000_i1126" DrawAspect="Content" ObjectID="_1554497499" r:id="rId210"/>
        </w:object>
      </w:r>
    </w:p>
    <w:p w:rsidR="000D016D" w:rsidRPr="002139BF" w:rsidRDefault="000D016D" w:rsidP="000D016D">
      <w:pPr>
        <w:jc w:val="both"/>
      </w:pPr>
      <w:r w:rsidRPr="002139BF">
        <w:t xml:space="preserve">Неравенство (2.4) задает полуплоскость, лежащую выше прямой </w:t>
      </w:r>
      <w:r w:rsidRPr="002139BF">
        <w:rPr>
          <w:position w:val="-10"/>
        </w:rPr>
        <w:object w:dxaOrig="1005" w:dyaOrig="300">
          <v:shape id="_x0000_i1127" type="#_x0000_t75" style="width:50.1pt;height:16.15pt" o:ole="">
            <v:imagedata r:id="rId139" o:title=""/>
          </v:shape>
          <o:OLEObject Type="Embed" ProgID="Equation.3" ShapeID="_x0000_i1127" DrawAspect="Content" ObjectID="_1554497500" r:id="rId211"/>
        </w:object>
      </w:r>
      <w:r w:rsidRPr="002139BF">
        <w:t xml:space="preserve">, которая проходит через точки </w:t>
      </w:r>
      <w:r w:rsidRPr="002139BF">
        <w:rPr>
          <w:position w:val="-10"/>
        </w:rPr>
        <w:object w:dxaOrig="435" w:dyaOrig="300">
          <v:shape id="_x0000_i1128" type="#_x0000_t75" style="width:21.9pt;height:16.15pt" o:ole="">
            <v:imagedata r:id="rId141" o:title=""/>
          </v:shape>
          <o:OLEObject Type="Embed" ProgID="Equation.3" ShapeID="_x0000_i1128" DrawAspect="Content" ObjectID="_1554497501" r:id="rId212"/>
        </w:object>
      </w:r>
      <w:r w:rsidRPr="002139BF">
        <w:t xml:space="preserve"> и </w:t>
      </w:r>
      <w:r w:rsidRPr="002139BF">
        <w:rPr>
          <w:position w:val="-10"/>
        </w:rPr>
        <w:object w:dxaOrig="435" w:dyaOrig="300">
          <v:shape id="_x0000_i1129" type="#_x0000_t75" style="width:21.9pt;height:16.15pt" o:ole="">
            <v:imagedata r:id="rId143" o:title=""/>
          </v:shape>
          <o:OLEObject Type="Embed" ProgID="Equation.3" ShapeID="_x0000_i1129" DrawAspect="Content" ObjectID="_1554497502" r:id="rId213"/>
        </w:object>
      </w:r>
      <w:r w:rsidRPr="002139BF">
        <w:t>,</w:t>
      </w:r>
      <w:r w:rsidRPr="002139BF">
        <w:rPr>
          <w:i/>
        </w:rPr>
        <w:t xml:space="preserve"> </w:t>
      </w:r>
      <w:r w:rsidRPr="002139BF">
        <w:t xml:space="preserve">а неравенство (2.5) – полуплоскость, лежащую ниже прямой </w:t>
      </w:r>
      <w:r w:rsidRPr="002139BF">
        <w:rPr>
          <w:position w:val="-10"/>
        </w:rPr>
        <w:object w:dxaOrig="720" w:dyaOrig="300">
          <v:shape id="_x0000_i1130" type="#_x0000_t75" style="width:36.3pt;height:16.15pt" o:ole="">
            <v:imagedata r:id="rId145" o:title=""/>
          </v:shape>
          <o:OLEObject Type="Embed" ProgID="Equation.3" ShapeID="_x0000_i1130" DrawAspect="Content" ObjectID="_1554497503" r:id="rId214"/>
        </w:object>
      </w:r>
      <w:r w:rsidRPr="002139BF">
        <w:t xml:space="preserve">, проходящей через начало координат </w:t>
      </w:r>
      <w:r w:rsidRPr="002139BF">
        <w:rPr>
          <w:position w:val="-10"/>
        </w:rPr>
        <w:object w:dxaOrig="480" w:dyaOrig="300">
          <v:shape id="_x0000_i1131" type="#_x0000_t75" style="width:24.2pt;height:16.15pt" o:ole="">
            <v:imagedata r:id="rId147" o:title=""/>
          </v:shape>
          <o:OLEObject Type="Embed" ProgID="Equation.3" ShapeID="_x0000_i1131" DrawAspect="Content" ObjectID="_1554497504" r:id="rId215"/>
        </w:object>
      </w:r>
      <w:r w:rsidRPr="002139BF">
        <w:t xml:space="preserve"> и точку </w:t>
      </w:r>
      <w:r w:rsidRPr="002139BF">
        <w:rPr>
          <w:position w:val="-10"/>
        </w:rPr>
        <w:object w:dxaOrig="465" w:dyaOrig="300">
          <v:shape id="_x0000_i1132" type="#_x0000_t75" style="width:23.6pt;height:16.15pt" o:ole="">
            <v:imagedata r:id="rId149" o:title=""/>
          </v:shape>
          <o:OLEObject Type="Embed" ProgID="Equation.3" ShapeID="_x0000_i1132" DrawAspect="Content" ObjectID="_1554497505" r:id="rId216"/>
        </w:object>
      </w:r>
      <w:r w:rsidRPr="002139BF">
        <w:t>. Неравенства (2.6) определяют первую четверть системы координат.</w:t>
      </w:r>
    </w:p>
    <w:p w:rsidR="000D016D" w:rsidRPr="002139BF" w:rsidRDefault="000D016D" w:rsidP="000D016D">
      <w:pPr>
        <w:ind w:firstLine="567"/>
        <w:jc w:val="both"/>
        <w:rPr>
          <w:bCs/>
        </w:rPr>
      </w:pPr>
      <w:r w:rsidRPr="002139BF">
        <w:t xml:space="preserve">Найденная (непустая!) область допустимых решений (пересечение найденных полуплоскостей) изображена на </w:t>
      </w:r>
      <w:r w:rsidRPr="002139BF">
        <w:rPr>
          <w:bCs/>
        </w:rPr>
        <w:t>рис. 2.3.</w:t>
      </w:r>
    </w:p>
    <w:tbl>
      <w:tblPr>
        <w:tblpPr w:leftFromText="181" w:rightFromText="181" w:vertAnchor="text" w:horzAnchor="margin" w:tblpXSpec="right" w:tblpY="157"/>
        <w:tblOverlap w:val="never"/>
        <w:tblW w:w="0" w:type="auto"/>
        <w:tblLook w:val="01E0"/>
      </w:tblPr>
      <w:tblGrid>
        <w:gridCol w:w="3165"/>
      </w:tblGrid>
      <w:tr w:rsidR="000D016D" w:rsidRPr="002139BF" w:rsidTr="00425544">
        <w:tc>
          <w:tcPr>
            <w:tcW w:w="3156" w:type="dxa"/>
            <w:hideMark/>
          </w:tcPr>
          <w:p w:rsidR="000D016D" w:rsidRPr="002139BF" w:rsidRDefault="000D016D" w:rsidP="00425544">
            <w:pPr>
              <w:jc w:val="both"/>
              <w:rPr>
                <w:b/>
                <w:bCs/>
              </w:rPr>
            </w:pPr>
            <w:r w:rsidRPr="002139BF">
              <w:object w:dxaOrig="2940" w:dyaOrig="4335">
                <v:shape id="_x0000_i1133" type="#_x0000_t75" style="width:147.45pt;height:216.6pt" o:ole="">
                  <v:imagedata r:id="rId151" o:title=""/>
                </v:shape>
                <o:OLEObject Type="Embed" ProgID="PBrush" ShapeID="_x0000_i1133" DrawAspect="Content" ObjectID="_1554497506" r:id="rId217"/>
              </w:object>
            </w:r>
          </w:p>
        </w:tc>
      </w:tr>
      <w:tr w:rsidR="000D016D" w:rsidRPr="002139BF" w:rsidTr="00425544">
        <w:tc>
          <w:tcPr>
            <w:tcW w:w="3156" w:type="dxa"/>
            <w:hideMark/>
          </w:tcPr>
          <w:p w:rsidR="000D016D" w:rsidRPr="002139BF" w:rsidRDefault="000D016D" w:rsidP="00425544">
            <w:pPr>
              <w:jc w:val="both"/>
              <w:rPr>
                <w:bCs/>
              </w:rPr>
            </w:pPr>
            <w:r w:rsidRPr="002139BF">
              <w:rPr>
                <w:b/>
                <w:bCs/>
              </w:rPr>
              <w:t>Рис. 2.3.</w:t>
            </w:r>
            <w:r w:rsidRPr="002139BF">
              <w:rPr>
                <w:bCs/>
              </w:rPr>
              <w:t xml:space="preserve"> Область допустимых решений для задачи а)</w:t>
            </w:r>
          </w:p>
        </w:tc>
      </w:tr>
    </w:tbl>
    <w:p w:rsidR="000D016D" w:rsidRPr="002139BF" w:rsidRDefault="000D016D" w:rsidP="00FC1E31">
      <w:pPr>
        <w:numPr>
          <w:ilvl w:val="0"/>
          <w:numId w:val="5"/>
        </w:numPr>
        <w:jc w:val="both"/>
        <w:rPr>
          <w:b/>
          <w:bCs/>
        </w:rPr>
      </w:pPr>
      <w:r w:rsidRPr="002139BF">
        <w:t>Строим нормали</w:t>
      </w:r>
    </w:p>
    <w:p w:rsidR="000D016D" w:rsidRPr="002139BF" w:rsidRDefault="000D016D" w:rsidP="000D016D">
      <w:pPr>
        <w:ind w:left="284"/>
        <w:jc w:val="both"/>
      </w:pPr>
      <w:r w:rsidRPr="002139BF">
        <w:rPr>
          <w:position w:val="-10"/>
        </w:rPr>
        <w:object w:dxaOrig="1605" w:dyaOrig="360">
          <v:shape id="_x0000_i1134" type="#_x0000_t75" style="width:80.05pt;height:18.45pt" o:ole="" fillcolor="window">
            <v:imagedata r:id="rId153" o:title=""/>
          </v:shape>
          <o:OLEObject Type="Embed" ProgID="Equation.3" ShapeID="_x0000_i1134" DrawAspect="Content" ObjectID="_1554497507" r:id="rId218"/>
        </w:object>
      </w:r>
      <w:r w:rsidRPr="002139BF">
        <w:t>.</w:t>
      </w:r>
    </w:p>
    <w:p w:rsidR="000D016D" w:rsidRPr="002139BF" w:rsidRDefault="000D016D" w:rsidP="000D016D">
      <w:pPr>
        <w:spacing w:before="120"/>
        <w:jc w:val="both"/>
        <w:rPr>
          <w:bCs/>
          <w:i/>
        </w:rPr>
      </w:pPr>
    </w:p>
    <w:p w:rsidR="000D016D" w:rsidRPr="002139BF" w:rsidRDefault="000D016D" w:rsidP="000D016D">
      <w:pPr>
        <w:spacing w:before="120"/>
        <w:jc w:val="both"/>
        <w:rPr>
          <w:bCs/>
        </w:rPr>
      </w:pPr>
      <w:r w:rsidRPr="002139BF">
        <w:rPr>
          <w:bCs/>
          <w:i/>
        </w:rPr>
        <w:t xml:space="preserve">Этап 2. </w:t>
      </w:r>
      <w:r w:rsidRPr="002139BF">
        <w:rPr>
          <w:bCs/>
        </w:rPr>
        <w:t>Построим линию уровня</w:t>
      </w:r>
    </w:p>
    <w:p w:rsidR="000D016D" w:rsidRPr="002139BF" w:rsidRDefault="000D016D" w:rsidP="000D016D">
      <w:pPr>
        <w:jc w:val="both"/>
      </w:pPr>
      <w:r w:rsidRPr="002139BF">
        <w:rPr>
          <w:position w:val="-10"/>
        </w:rPr>
        <w:object w:dxaOrig="1995" w:dyaOrig="300">
          <v:shape id="_x0000_i1135" type="#_x0000_t75" style="width:99.65pt;height:16.15pt" o:ole="" fillcolor="window">
            <v:imagedata r:id="rId155" o:title=""/>
          </v:shape>
          <o:OLEObject Type="Embed" ProgID="Equation.3" ShapeID="_x0000_i1135" DrawAspect="Content" ObjectID="_1554497508" r:id="rId219"/>
        </w:object>
      </w:r>
    </w:p>
    <w:p w:rsidR="000D016D" w:rsidRPr="002139BF" w:rsidRDefault="000D016D" w:rsidP="000D016D">
      <w:pPr>
        <w:jc w:val="both"/>
        <w:rPr>
          <w:bCs/>
        </w:rPr>
      </w:pPr>
      <w:r w:rsidRPr="002139BF">
        <w:t>Рассмотрим две задачи:</w:t>
      </w:r>
    </w:p>
    <w:p w:rsidR="000D016D" w:rsidRPr="002139BF" w:rsidRDefault="000D016D" w:rsidP="00FC1E31">
      <w:pPr>
        <w:numPr>
          <w:ilvl w:val="0"/>
          <w:numId w:val="6"/>
        </w:numPr>
        <w:jc w:val="both"/>
      </w:pPr>
      <w:r w:rsidRPr="002139BF">
        <w:rPr>
          <w:i/>
        </w:rPr>
        <w:t>задача на максимум</w:t>
      </w:r>
      <w:r w:rsidRPr="002139BF">
        <w:t xml:space="preserve">. Перемещаем линию уровня вдоль вектора </w:t>
      </w:r>
      <w:r w:rsidRPr="002139BF">
        <w:rPr>
          <w:position w:val="-6"/>
        </w:rPr>
        <w:object w:dxaOrig="180" w:dyaOrig="315">
          <v:shape id="_x0000_i1136" type="#_x0000_t75" style="width:9.8pt;height:16.15pt" o:ole="">
            <v:imagedata r:id="rId157" o:title=""/>
          </v:shape>
          <o:OLEObject Type="Embed" ProgID="Equation.3" ShapeID="_x0000_i1136" DrawAspect="Content" ObjectID="_1554497509" r:id="rId220"/>
        </w:object>
      </w:r>
      <w:r w:rsidRPr="002139BF">
        <w:t xml:space="preserve">. При этом линии уровня уходят в бесконечность, так как в этом направлении ОДР – незамкнутый выпуклый многоугольник, следовательно, максимального значения целевая функция не достигает </w:t>
      </w:r>
      <w:r w:rsidRPr="002139BF">
        <w:rPr>
          <w:position w:val="-10"/>
        </w:rPr>
        <w:object w:dxaOrig="1260" w:dyaOrig="345">
          <v:shape id="_x0000_i1137" type="#_x0000_t75" style="width:63.35pt;height:17.85pt" o:ole="">
            <v:imagedata r:id="rId119" o:title=""/>
          </v:shape>
          <o:OLEObject Type="Embed" ProgID="Equation.3" ShapeID="_x0000_i1137" DrawAspect="Content" ObjectID="_1554497510" r:id="rId221"/>
        </w:object>
      </w:r>
      <w:r w:rsidRPr="002139BF">
        <w:t>;</w:t>
      </w:r>
    </w:p>
    <w:p w:rsidR="000D016D" w:rsidRPr="002139BF" w:rsidRDefault="000D016D" w:rsidP="00FC1E31">
      <w:pPr>
        <w:numPr>
          <w:ilvl w:val="0"/>
          <w:numId w:val="6"/>
        </w:numPr>
        <w:spacing w:after="120"/>
        <w:jc w:val="both"/>
        <w:rPr>
          <w:b/>
          <w:bCs/>
        </w:rPr>
      </w:pPr>
      <w:r w:rsidRPr="002139BF">
        <w:rPr>
          <w:i/>
        </w:rPr>
        <w:t>задача на минимум.</w:t>
      </w:r>
      <w:r w:rsidRPr="002139BF">
        <w:t xml:space="preserve"> Параллельным переносом переместим линию уровня </w:t>
      </w:r>
      <w:r w:rsidRPr="002139BF">
        <w:rPr>
          <w:position w:val="-10"/>
        </w:rPr>
        <w:object w:dxaOrig="1005" w:dyaOrig="300">
          <v:shape id="_x0000_i1138" type="#_x0000_t75" style="width:50.1pt;height:16.15pt" o:ole="" fillcolor="window">
            <v:imagedata r:id="rId160" o:title=""/>
          </v:shape>
          <o:OLEObject Type="Embed" ProgID="Equation.3" ShapeID="_x0000_i1138" DrawAspect="Content" ObjectID="_1554497511" r:id="rId222"/>
        </w:object>
      </w:r>
      <w:r w:rsidRPr="002139BF">
        <w:t xml:space="preserve"> так, чтобы она пересекалась с </w:t>
      </w:r>
      <w:proofErr w:type="gramStart"/>
      <w:r w:rsidRPr="002139BF">
        <w:t>ОДР</w:t>
      </w:r>
      <w:proofErr w:type="gramEnd"/>
      <w:r w:rsidRPr="002139BF">
        <w:t xml:space="preserve"> и мысленно переместим ее в направлении, противоположном вектору </w:t>
      </w:r>
      <w:r w:rsidRPr="002139BF">
        <w:rPr>
          <w:position w:val="-6"/>
        </w:rPr>
        <w:object w:dxaOrig="180" w:dyaOrig="315">
          <v:shape id="_x0000_i1139" type="#_x0000_t75" style="width:9.8pt;height:16.15pt" o:ole="">
            <v:imagedata r:id="rId157" o:title=""/>
          </v:shape>
          <o:OLEObject Type="Embed" ProgID="Equation.3" ShapeID="_x0000_i1139" DrawAspect="Content" ObjectID="_1554497512" r:id="rId223"/>
        </w:object>
      </w:r>
      <w:r w:rsidRPr="002139BF">
        <w:t>. Предельной точкой выхода из ОДР будет точка В.</w:t>
      </w:r>
    </w:p>
    <w:p w:rsidR="000D016D" w:rsidRPr="002139BF" w:rsidRDefault="000D016D" w:rsidP="000D016D">
      <w:pPr>
        <w:jc w:val="both"/>
        <w:rPr>
          <w:i/>
        </w:rPr>
      </w:pPr>
    </w:p>
    <w:p w:rsidR="000D016D" w:rsidRPr="002139BF" w:rsidRDefault="000D016D" w:rsidP="000D016D">
      <w:pPr>
        <w:jc w:val="both"/>
      </w:pPr>
      <w:r w:rsidRPr="002139BF">
        <w:rPr>
          <w:i/>
        </w:rPr>
        <w:t>Этап 3</w:t>
      </w:r>
      <w:r w:rsidRPr="002139BF">
        <w:t>. Найдем координаты точки</w:t>
      </w:r>
      <w:proofErr w:type="gramStart"/>
      <w:r w:rsidRPr="002139BF">
        <w:t xml:space="preserve"> В</w:t>
      </w:r>
      <w:proofErr w:type="gramEnd"/>
      <w:r w:rsidRPr="002139BF">
        <w:t xml:space="preserve">, которая является точкой пресечения прямых </w:t>
      </w:r>
      <w:r w:rsidRPr="002139BF">
        <w:rPr>
          <w:position w:val="-10"/>
        </w:rPr>
        <w:object w:dxaOrig="1005" w:dyaOrig="300">
          <v:shape id="_x0000_i1140" type="#_x0000_t75" style="width:50.1pt;height:16.15pt" o:ole="">
            <v:imagedata r:id="rId139" o:title=""/>
          </v:shape>
          <o:OLEObject Type="Embed" ProgID="Equation.3" ShapeID="_x0000_i1140" DrawAspect="Content" ObjectID="_1554497513" r:id="rId224"/>
        </w:object>
      </w:r>
      <w:r w:rsidRPr="002139BF">
        <w:t xml:space="preserve"> и </w:t>
      </w:r>
      <w:r w:rsidRPr="002139BF">
        <w:rPr>
          <w:position w:val="-10"/>
        </w:rPr>
        <w:object w:dxaOrig="720" w:dyaOrig="300">
          <v:shape id="_x0000_i1141" type="#_x0000_t75" style="width:36.3pt;height:16.15pt" o:ole="">
            <v:imagedata r:id="rId145" o:title=""/>
          </v:shape>
          <o:OLEObject Type="Embed" ProgID="Equation.3" ShapeID="_x0000_i1141" DrawAspect="Content" ObjectID="_1554497514" r:id="rId225"/>
        </w:object>
      </w:r>
      <w:r w:rsidRPr="002139BF">
        <w:t>. Решим систему уравнений:</w:t>
      </w:r>
    </w:p>
    <w:p w:rsidR="000D016D" w:rsidRPr="002139BF" w:rsidRDefault="000D016D" w:rsidP="000D016D">
      <w:pPr>
        <w:jc w:val="both"/>
      </w:pPr>
      <w:r w:rsidRPr="002139BF">
        <w:rPr>
          <w:position w:val="-28"/>
        </w:rPr>
        <w:object w:dxaOrig="2295" w:dyaOrig="660">
          <v:shape id="_x0000_i1142" type="#_x0000_t75" style="width:114.6pt;height:33.4pt" o:ole="" fillcolor="window">
            <v:imagedata r:id="rId165" o:title=""/>
          </v:shape>
          <o:OLEObject Type="Embed" ProgID="Equation.3" ShapeID="_x0000_i1142" DrawAspect="Content" ObjectID="_1554497515" r:id="rId226"/>
        </w:object>
      </w:r>
    </w:p>
    <w:p w:rsidR="000D016D" w:rsidRPr="002139BF" w:rsidRDefault="000D016D" w:rsidP="000D016D">
      <w:pPr>
        <w:jc w:val="both"/>
      </w:pPr>
      <w:r w:rsidRPr="002139BF">
        <w:lastRenderedPageBreak/>
        <w:t xml:space="preserve">Поэтому ее координаты: </w:t>
      </w:r>
      <w:proofErr w:type="spellStart"/>
      <w:r w:rsidRPr="002139BF">
        <w:rPr>
          <w:i/>
          <w:lang w:val="en-US"/>
        </w:rPr>
        <w:t>x</w:t>
      </w:r>
      <w:r w:rsidRPr="002139BF">
        <w:rPr>
          <w:i/>
          <w:vertAlign w:val="subscript"/>
          <w:lang w:val="en-US"/>
        </w:rPr>
        <w:t>B</w:t>
      </w:r>
      <w:proofErr w:type="spellEnd"/>
      <w:r w:rsidRPr="002139BF">
        <w:rPr>
          <w:i/>
        </w:rPr>
        <w:t xml:space="preserve">=1/3, </w:t>
      </w:r>
      <w:proofErr w:type="spellStart"/>
      <w:r w:rsidRPr="002139BF">
        <w:rPr>
          <w:i/>
          <w:lang w:val="en-US"/>
        </w:rPr>
        <w:t>y</w:t>
      </w:r>
      <w:r w:rsidRPr="002139BF">
        <w:rPr>
          <w:i/>
          <w:vertAlign w:val="subscript"/>
          <w:lang w:val="en-US"/>
        </w:rPr>
        <w:t>B</w:t>
      </w:r>
      <w:proofErr w:type="spellEnd"/>
      <w:r w:rsidRPr="002139BF">
        <w:rPr>
          <w:i/>
        </w:rPr>
        <w:t>=2/3</w:t>
      </w:r>
      <w:r w:rsidRPr="002139BF">
        <w:t>.</w:t>
      </w:r>
    </w:p>
    <w:p w:rsidR="000D016D" w:rsidRPr="002139BF" w:rsidRDefault="000D016D" w:rsidP="000D016D">
      <w:pPr>
        <w:jc w:val="both"/>
      </w:pPr>
      <w:r w:rsidRPr="002139BF">
        <w:t xml:space="preserve">Итак, </w:t>
      </w:r>
      <w:r w:rsidRPr="002139BF">
        <w:rPr>
          <w:position w:val="-20"/>
        </w:rPr>
        <w:object w:dxaOrig="3375" w:dyaOrig="525">
          <v:shape id="_x0000_i1143" type="#_x0000_t75" style="width:169.35pt;height:25.9pt" o:ole="" fillcolor="window">
            <v:imagedata r:id="rId167" o:title=""/>
          </v:shape>
          <o:OLEObject Type="Embed" ProgID="Equation.3" ShapeID="_x0000_i1143" DrawAspect="Content" ObjectID="_1554497516" r:id="rId227"/>
        </w:object>
      </w:r>
    </w:p>
    <w:p w:rsidR="000D016D" w:rsidRPr="002139BF" w:rsidRDefault="000D016D" w:rsidP="000D016D">
      <w:pPr>
        <w:jc w:val="both"/>
      </w:pPr>
      <w:r w:rsidRPr="002139BF">
        <w:rPr>
          <w:i/>
        </w:rPr>
        <w:t>Ответ</w:t>
      </w:r>
      <w:proofErr w:type="gramStart"/>
      <w:r w:rsidRPr="002139BF">
        <w:t xml:space="preserve">. </w:t>
      </w:r>
      <w:r w:rsidRPr="002139BF">
        <w:rPr>
          <w:position w:val="-10"/>
        </w:rPr>
        <w:object w:dxaOrig="1260" w:dyaOrig="345">
          <v:shape id="_x0000_i1144" type="#_x0000_t75" style="width:63.35pt;height:17.85pt" o:ole="">
            <v:imagedata r:id="rId119" o:title=""/>
          </v:shape>
          <o:OLEObject Type="Embed" ProgID="Equation.3" ShapeID="_x0000_i1144" DrawAspect="Content" ObjectID="_1554497517" r:id="rId228"/>
        </w:object>
      </w:r>
      <w:r w:rsidRPr="002139BF">
        <w:t xml:space="preserve">; </w:t>
      </w:r>
      <w:r w:rsidRPr="002139BF">
        <w:rPr>
          <w:position w:val="-10"/>
        </w:rPr>
        <w:object w:dxaOrig="2520" w:dyaOrig="345">
          <v:shape id="_x0000_i1145" type="#_x0000_t75" style="width:126.15pt;height:17.85pt" o:ole="" fillcolor="window">
            <v:imagedata r:id="rId170" o:title=""/>
          </v:shape>
          <o:OLEObject Type="Embed" ProgID="Equation.3" ShapeID="_x0000_i1145" DrawAspect="Content" ObjectID="_1554497518" r:id="rId229"/>
        </w:object>
      </w:r>
      <w:proofErr w:type="gramEnd"/>
    </w:p>
    <w:tbl>
      <w:tblPr>
        <w:tblpPr w:leftFromText="181" w:rightFromText="181" w:vertAnchor="text" w:horzAnchor="margin" w:tblpXSpec="right" w:tblpY="157"/>
        <w:tblOverlap w:val="never"/>
        <w:tblW w:w="0" w:type="auto"/>
        <w:tblLook w:val="01E0"/>
      </w:tblPr>
      <w:tblGrid>
        <w:gridCol w:w="3165"/>
      </w:tblGrid>
      <w:tr w:rsidR="000D016D" w:rsidRPr="002139BF" w:rsidTr="00425544">
        <w:tc>
          <w:tcPr>
            <w:tcW w:w="3156" w:type="dxa"/>
            <w:hideMark/>
          </w:tcPr>
          <w:p w:rsidR="000D016D" w:rsidRPr="002139BF" w:rsidRDefault="000D016D" w:rsidP="00425544">
            <w:pPr>
              <w:jc w:val="both"/>
              <w:rPr>
                <w:b/>
                <w:bCs/>
              </w:rPr>
            </w:pPr>
            <w:r w:rsidRPr="002139BF">
              <w:object w:dxaOrig="2940" w:dyaOrig="4335">
                <v:shape id="_x0000_i1146" type="#_x0000_t75" style="width:147.45pt;height:216.6pt" o:ole="">
                  <v:imagedata r:id="rId172" o:title=""/>
                </v:shape>
                <o:OLEObject Type="Embed" ProgID="PBrush" ShapeID="_x0000_i1146" DrawAspect="Content" ObjectID="_1554497519" r:id="rId230"/>
              </w:object>
            </w:r>
          </w:p>
        </w:tc>
      </w:tr>
      <w:tr w:rsidR="000D016D" w:rsidRPr="002139BF" w:rsidTr="00425544">
        <w:tc>
          <w:tcPr>
            <w:tcW w:w="3156" w:type="dxa"/>
            <w:hideMark/>
          </w:tcPr>
          <w:p w:rsidR="000D016D" w:rsidRPr="002139BF" w:rsidRDefault="000D016D" w:rsidP="00425544">
            <w:pPr>
              <w:jc w:val="both"/>
              <w:rPr>
                <w:bCs/>
              </w:rPr>
            </w:pPr>
            <w:r w:rsidRPr="002139BF">
              <w:rPr>
                <w:b/>
                <w:bCs/>
              </w:rPr>
              <w:t>Рис. 2.4.</w:t>
            </w:r>
            <w:r w:rsidRPr="002139BF">
              <w:rPr>
                <w:bCs/>
              </w:rPr>
              <w:t xml:space="preserve"> Область допустимых решений для задачи б)</w:t>
            </w:r>
          </w:p>
        </w:tc>
      </w:tr>
    </w:tbl>
    <w:p w:rsidR="000D016D" w:rsidRPr="002139BF" w:rsidRDefault="000D016D" w:rsidP="000D016D">
      <w:pPr>
        <w:spacing w:before="240"/>
        <w:jc w:val="both"/>
      </w:pPr>
      <w:r>
        <w:rPr>
          <w:b/>
        </w:rPr>
        <w:t>Задача б)</w:t>
      </w:r>
      <w:r w:rsidRPr="002139BF">
        <w:rPr>
          <w:b/>
          <w:bCs/>
        </w:rPr>
        <w:t xml:space="preserve"> </w:t>
      </w:r>
      <w:r w:rsidRPr="002139BF">
        <w:rPr>
          <w:bCs/>
        </w:rPr>
        <w:t>С</w:t>
      </w:r>
      <w:r w:rsidRPr="002139BF">
        <w:t xml:space="preserve">истема ограничений этой задачи отличается добавленным неравенством </w:t>
      </w:r>
      <w:r w:rsidRPr="002139BF">
        <w:rPr>
          <w:position w:val="-10"/>
        </w:rPr>
        <w:object w:dxaOrig="165" w:dyaOrig="300">
          <v:shape id="_x0000_i1147" type="#_x0000_t75" style="width:8.05pt;height:16.15pt" o:ole="">
            <v:imagedata r:id="rId174" o:title=""/>
          </v:shape>
          <o:OLEObject Type="Embed" ProgID="Equation.3" ShapeID="_x0000_i1147" DrawAspect="Content" ObjectID="_1554497520" r:id="rId231"/>
        </w:object>
      </w:r>
      <w:r w:rsidRPr="002139BF">
        <w:rPr>
          <w:position w:val="-10"/>
        </w:rPr>
        <w:object w:dxaOrig="540" w:dyaOrig="300">
          <v:shape id="_x0000_i1148" type="#_x0000_t75" style="width:27.65pt;height:16.15pt" o:ole="" fillcolor="window">
            <v:imagedata r:id="rId176" o:title=""/>
          </v:shape>
          <o:OLEObject Type="Embed" ProgID="Equation.3" ShapeID="_x0000_i1148" DrawAspect="Content" ObjectID="_1554497521" r:id="rId232"/>
        </w:object>
      </w:r>
      <w:r w:rsidRPr="002139BF">
        <w:t xml:space="preserve">. Результат построений изображен на </w:t>
      </w:r>
      <w:r w:rsidRPr="002139BF">
        <w:rPr>
          <w:bCs/>
        </w:rPr>
        <w:t>рис.2.4.</w:t>
      </w:r>
      <w:r w:rsidRPr="002139BF">
        <w:rPr>
          <w:b/>
          <w:bCs/>
        </w:rPr>
        <w:t xml:space="preserve"> </w:t>
      </w:r>
      <w:r w:rsidRPr="002139BF">
        <w:rPr>
          <w:bCs/>
        </w:rPr>
        <w:t xml:space="preserve">ОДР – это замкнутый многоугольник </w:t>
      </w:r>
      <w:r w:rsidRPr="002139BF">
        <w:rPr>
          <w:bCs/>
          <w:i/>
          <w:lang w:val="en-US"/>
        </w:rPr>
        <w:t>ABCD</w:t>
      </w:r>
      <w:r w:rsidRPr="002139BF">
        <w:rPr>
          <w:bCs/>
        </w:rPr>
        <w:t xml:space="preserve">, причем предельными точками выхода из </w:t>
      </w:r>
      <w:r w:rsidRPr="002139BF">
        <w:rPr>
          <w:bCs/>
          <w:i/>
          <w:lang w:val="en-US"/>
        </w:rPr>
        <w:t>ABCD</w:t>
      </w:r>
      <w:r w:rsidRPr="002139BF">
        <w:rPr>
          <w:bCs/>
        </w:rPr>
        <w:t xml:space="preserve"> в направлении максимизации </w:t>
      </w:r>
      <w:r w:rsidRPr="002139BF">
        <w:t xml:space="preserve">будет точка </w:t>
      </w:r>
      <w:r w:rsidRPr="002139BF">
        <w:rPr>
          <w:i/>
        </w:rPr>
        <w:t>С</w:t>
      </w:r>
      <w:r w:rsidRPr="002139BF">
        <w:t xml:space="preserve">, минимизации– </w:t>
      </w:r>
      <w:proofErr w:type="gramStart"/>
      <w:r w:rsidRPr="002139BF">
        <w:t>то</w:t>
      </w:r>
      <w:proofErr w:type="gramEnd"/>
      <w:r w:rsidRPr="002139BF">
        <w:t xml:space="preserve">чка </w:t>
      </w:r>
      <w:r w:rsidRPr="002139BF">
        <w:rPr>
          <w:i/>
        </w:rPr>
        <w:t>В</w:t>
      </w:r>
      <w:r w:rsidRPr="002139BF">
        <w:t>.</w:t>
      </w:r>
    </w:p>
    <w:p w:rsidR="000D016D" w:rsidRPr="002139BF" w:rsidRDefault="000D016D" w:rsidP="000D016D">
      <w:pPr>
        <w:ind w:firstLine="567"/>
        <w:jc w:val="both"/>
        <w:rPr>
          <w:i/>
        </w:rPr>
      </w:pPr>
      <w:r w:rsidRPr="002139BF">
        <w:t xml:space="preserve">Точка </w:t>
      </w:r>
      <w:r w:rsidRPr="002139BF">
        <w:rPr>
          <w:i/>
        </w:rPr>
        <w:t>C</w:t>
      </w:r>
      <w:r w:rsidRPr="002139BF">
        <w:t xml:space="preserve"> – это точка пересечения </w:t>
      </w:r>
      <w:proofErr w:type="gramStart"/>
      <w:r w:rsidRPr="002139BF">
        <w:t>прямых</w:t>
      </w:r>
      <w:proofErr w:type="gramEnd"/>
      <w:r w:rsidRPr="002139BF">
        <w:t xml:space="preserve"> </w:t>
      </w:r>
      <w:r w:rsidRPr="002139BF">
        <w:rPr>
          <w:position w:val="-10"/>
        </w:rPr>
        <w:object w:dxaOrig="540" w:dyaOrig="300">
          <v:shape id="_x0000_i1149" type="#_x0000_t75" style="width:27.65pt;height:16.15pt" o:ole="" fillcolor="window">
            <v:imagedata r:id="rId178" o:title=""/>
          </v:shape>
          <o:OLEObject Type="Embed" ProgID="Equation.3" ShapeID="_x0000_i1149" DrawAspect="Content" ObjectID="_1554497522" r:id="rId233"/>
        </w:object>
      </w:r>
      <w:r w:rsidRPr="002139BF">
        <w:t xml:space="preserve"> и </w:t>
      </w:r>
      <w:r w:rsidRPr="002139BF">
        <w:rPr>
          <w:position w:val="-10"/>
        </w:rPr>
        <w:object w:dxaOrig="555" w:dyaOrig="300">
          <v:shape id="_x0000_i1150" type="#_x0000_t75" style="width:27.65pt;height:16.15pt" o:ole="" fillcolor="window">
            <v:imagedata r:id="rId180" o:title=""/>
          </v:shape>
          <o:OLEObject Type="Embed" ProgID="Equation.3" ShapeID="_x0000_i1150" DrawAspect="Content" ObjectID="_1554497523" r:id="rId234"/>
        </w:object>
      </w:r>
      <w:r w:rsidRPr="002139BF">
        <w:t xml:space="preserve">, поэтому </w:t>
      </w:r>
      <w:r w:rsidRPr="002139BF">
        <w:rPr>
          <w:i/>
        </w:rPr>
        <w:t>C(3;0).</w:t>
      </w:r>
    </w:p>
    <w:p w:rsidR="000D016D" w:rsidRPr="002139BF" w:rsidRDefault="000D016D" w:rsidP="000D016D">
      <w:pPr>
        <w:ind w:firstLine="567"/>
        <w:jc w:val="both"/>
      </w:pPr>
      <w:r w:rsidRPr="002139BF">
        <w:t>Таким образом,</w:t>
      </w:r>
    </w:p>
    <w:p w:rsidR="000D016D" w:rsidRPr="002139BF" w:rsidRDefault="000D016D" w:rsidP="000D016D">
      <w:pPr>
        <w:jc w:val="both"/>
      </w:pPr>
      <w:r w:rsidRPr="002139BF">
        <w:rPr>
          <w:position w:val="-10"/>
        </w:rPr>
        <w:object w:dxaOrig="2505" w:dyaOrig="345">
          <v:shape id="_x0000_i1151" type="#_x0000_t75" style="width:125.55pt;height:17.85pt" o:ole="" fillcolor="window">
            <v:imagedata r:id="rId182" o:title=""/>
          </v:shape>
          <o:OLEObject Type="Embed" ProgID="Equation.3" ShapeID="_x0000_i1151" DrawAspect="Content" ObjectID="_1554497524" r:id="rId235"/>
        </w:object>
      </w:r>
    </w:p>
    <w:p w:rsidR="000D016D" w:rsidRPr="002139BF" w:rsidRDefault="000D016D" w:rsidP="000D016D">
      <w:pPr>
        <w:jc w:val="both"/>
      </w:pPr>
      <w:r w:rsidRPr="002139BF">
        <w:rPr>
          <w:position w:val="-10"/>
        </w:rPr>
        <w:object w:dxaOrig="2820" w:dyaOrig="345">
          <v:shape id="_x0000_i1152" type="#_x0000_t75" style="width:141.7pt;height:17.85pt" o:ole="" fillcolor="window">
            <v:imagedata r:id="rId184" o:title=""/>
          </v:shape>
          <o:OLEObject Type="Embed" ProgID="Equation.3" ShapeID="_x0000_i1152" DrawAspect="Content" ObjectID="_1554497525" r:id="rId236"/>
        </w:object>
      </w:r>
      <w:r w:rsidRPr="002139BF">
        <w:t>.</w:t>
      </w:r>
    </w:p>
    <w:p w:rsidR="000D016D" w:rsidRPr="002139BF" w:rsidRDefault="000D016D" w:rsidP="000D016D">
      <w:pPr>
        <w:spacing w:before="240"/>
        <w:jc w:val="both"/>
      </w:pPr>
      <w:r w:rsidRPr="002139BF">
        <w:rPr>
          <w:i/>
        </w:rPr>
        <w:t>Замечание.</w:t>
      </w:r>
      <w:r w:rsidRPr="002139BF">
        <w:t xml:space="preserve"> В случае замкнутой ограниченной области (как в рассмотренном примере) максимум (минимум) достигается в одной из вершин, поэтому можно найти координаты всех вершин и сравнить значения функции в них. В нашей ситуации </w:t>
      </w:r>
      <w:r w:rsidRPr="002139BF">
        <w:rPr>
          <w:i/>
        </w:rPr>
        <w:t xml:space="preserve">A(1;0), D(3;6), </w:t>
      </w:r>
      <w:r w:rsidRPr="002139BF">
        <w:rPr>
          <w:position w:val="-10"/>
        </w:rPr>
        <w:object w:dxaOrig="795" w:dyaOrig="300">
          <v:shape id="_x0000_i1153" type="#_x0000_t75" style="width:39.15pt;height:16.15pt" o:ole="" fillcolor="window">
            <v:imagedata r:id="rId186" o:title=""/>
          </v:shape>
          <o:OLEObject Type="Embed" ProgID="Equation.3" ShapeID="_x0000_i1153" DrawAspect="Content" ObjectID="_1554497526" r:id="rId237"/>
        </w:object>
      </w:r>
      <w:r w:rsidRPr="002139BF">
        <w:t xml:space="preserve">, </w:t>
      </w:r>
      <w:r w:rsidRPr="002139BF">
        <w:rPr>
          <w:position w:val="-10"/>
        </w:rPr>
        <w:object w:dxaOrig="1575" w:dyaOrig="300">
          <v:shape id="_x0000_i1154" type="#_x0000_t75" style="width:78.9pt;height:16.15pt" o:ole="" fillcolor="window">
            <v:imagedata r:id="rId188" o:title=""/>
          </v:shape>
          <o:OLEObject Type="Embed" ProgID="Equation.3" ShapeID="_x0000_i1154" DrawAspect="Content" ObjectID="_1554497527" r:id="rId238"/>
        </w:object>
      </w:r>
      <w:r w:rsidRPr="002139BF">
        <w:t>, и несложно убедиться в справедливости вывода, сделанного выше.</w:t>
      </w:r>
    </w:p>
    <w:p w:rsidR="000D016D" w:rsidRPr="002139BF" w:rsidRDefault="000D016D" w:rsidP="000D016D">
      <w:pPr>
        <w:pStyle w:val="a9"/>
        <w:spacing w:before="240" w:beforeAutospacing="0" w:after="0" w:afterAutospacing="0"/>
        <w:outlineLvl w:val="0"/>
        <w:rPr>
          <w:rStyle w:val="afa"/>
        </w:rPr>
      </w:pPr>
    </w:p>
    <w:p w:rsidR="000D016D" w:rsidRPr="002139BF" w:rsidRDefault="000D016D" w:rsidP="000D016D">
      <w:pPr>
        <w:pStyle w:val="a9"/>
        <w:spacing w:before="240" w:beforeAutospacing="0" w:after="0" w:afterAutospacing="0"/>
        <w:outlineLvl w:val="0"/>
        <w:rPr>
          <w:rStyle w:val="afa"/>
        </w:rPr>
      </w:pPr>
    </w:p>
    <w:p w:rsidR="000D016D" w:rsidRPr="002139BF" w:rsidRDefault="000D016D" w:rsidP="000D016D">
      <w:pPr>
        <w:pStyle w:val="a9"/>
        <w:spacing w:before="240" w:beforeAutospacing="0" w:after="0" w:afterAutospacing="0"/>
        <w:outlineLvl w:val="0"/>
        <w:rPr>
          <w:rStyle w:val="afa"/>
        </w:rPr>
      </w:pPr>
    </w:p>
    <w:p w:rsidR="000D016D" w:rsidRPr="001C658B" w:rsidRDefault="000D016D" w:rsidP="000D016D">
      <w:pPr>
        <w:ind w:firstLine="720"/>
      </w:pPr>
    </w:p>
    <w:p w:rsidR="000D016D" w:rsidRPr="001C658B" w:rsidRDefault="000D016D" w:rsidP="000D016D">
      <w:pPr>
        <w:ind w:firstLine="720"/>
      </w:pPr>
    </w:p>
    <w:p w:rsidR="000D016D" w:rsidRPr="001C658B" w:rsidRDefault="000D016D" w:rsidP="000D016D">
      <w:pPr>
        <w:ind w:firstLine="720"/>
      </w:pPr>
    </w:p>
    <w:p w:rsidR="000D016D" w:rsidRPr="001C658B" w:rsidRDefault="000D016D" w:rsidP="000D016D">
      <w:pPr>
        <w:ind w:firstLine="720"/>
      </w:pPr>
    </w:p>
    <w:p w:rsidR="000D016D" w:rsidRPr="001C658B" w:rsidRDefault="000D016D" w:rsidP="000D016D">
      <w:pPr>
        <w:ind w:firstLine="720"/>
      </w:pPr>
    </w:p>
    <w:p w:rsidR="000D016D" w:rsidRPr="001C658B" w:rsidRDefault="000D016D" w:rsidP="000D016D">
      <w:pPr>
        <w:ind w:firstLine="720"/>
      </w:pPr>
    </w:p>
    <w:p w:rsidR="000D016D" w:rsidRPr="001C658B" w:rsidRDefault="000D016D" w:rsidP="000D016D">
      <w:pPr>
        <w:ind w:firstLine="720"/>
      </w:pPr>
    </w:p>
    <w:p w:rsidR="000D016D" w:rsidRPr="001C658B" w:rsidRDefault="000D016D" w:rsidP="000D016D">
      <w:pPr>
        <w:ind w:firstLine="720"/>
      </w:pPr>
    </w:p>
    <w:p w:rsidR="000D016D" w:rsidRPr="001C658B" w:rsidRDefault="000D016D" w:rsidP="000D016D">
      <w:pPr>
        <w:ind w:firstLine="720"/>
      </w:pPr>
    </w:p>
    <w:p w:rsidR="000D016D" w:rsidRPr="001C658B" w:rsidRDefault="000D016D" w:rsidP="000D016D">
      <w:pPr>
        <w:ind w:firstLine="720"/>
      </w:pPr>
    </w:p>
    <w:p w:rsidR="000D016D" w:rsidRPr="001C658B" w:rsidRDefault="000D016D" w:rsidP="000D016D">
      <w:pPr>
        <w:ind w:firstLine="720"/>
      </w:pPr>
    </w:p>
    <w:p w:rsidR="000D016D" w:rsidRPr="001C658B" w:rsidRDefault="000D016D" w:rsidP="000D016D">
      <w:pPr>
        <w:ind w:firstLine="720"/>
      </w:pPr>
    </w:p>
    <w:p w:rsidR="000D016D" w:rsidRPr="001C658B" w:rsidRDefault="000D016D" w:rsidP="000D016D">
      <w:pPr>
        <w:ind w:firstLine="720"/>
      </w:pPr>
    </w:p>
    <w:p w:rsidR="000D016D" w:rsidRPr="001C658B" w:rsidRDefault="000D016D" w:rsidP="000D016D">
      <w:pPr>
        <w:ind w:firstLine="720"/>
      </w:pPr>
    </w:p>
    <w:p w:rsidR="000D016D" w:rsidRPr="001C658B" w:rsidRDefault="000D016D" w:rsidP="000D016D">
      <w:pPr>
        <w:ind w:firstLine="720"/>
      </w:pPr>
    </w:p>
    <w:p w:rsidR="000D016D" w:rsidRPr="001C658B" w:rsidRDefault="000D016D" w:rsidP="000D016D">
      <w:pPr>
        <w:ind w:firstLine="720"/>
      </w:pPr>
    </w:p>
    <w:p w:rsidR="000D016D" w:rsidRPr="001C658B" w:rsidRDefault="000D016D" w:rsidP="000D016D">
      <w:pPr>
        <w:ind w:firstLine="720"/>
      </w:pPr>
    </w:p>
    <w:p w:rsidR="000D016D" w:rsidRPr="001C658B" w:rsidRDefault="000D016D" w:rsidP="000D016D">
      <w:pPr>
        <w:ind w:firstLine="720"/>
      </w:pPr>
    </w:p>
    <w:p w:rsidR="000D016D" w:rsidRPr="001C658B" w:rsidRDefault="000D016D" w:rsidP="000D016D">
      <w:pPr>
        <w:ind w:firstLine="720"/>
      </w:pPr>
    </w:p>
    <w:p w:rsidR="000D016D" w:rsidRPr="001C658B" w:rsidRDefault="000D016D" w:rsidP="000D016D">
      <w:pPr>
        <w:ind w:firstLine="720"/>
      </w:pPr>
    </w:p>
    <w:p w:rsidR="000D016D" w:rsidRPr="001C658B" w:rsidRDefault="000D016D" w:rsidP="000D016D">
      <w:pPr>
        <w:ind w:firstLine="720"/>
      </w:pPr>
    </w:p>
    <w:p w:rsidR="000D016D" w:rsidRPr="002139BF" w:rsidRDefault="000D016D" w:rsidP="000D016D">
      <w:pPr>
        <w:jc w:val="center"/>
        <w:rPr>
          <w:b/>
        </w:rPr>
      </w:pPr>
    </w:p>
    <w:p w:rsidR="000D016D" w:rsidRPr="002139BF" w:rsidRDefault="000D016D" w:rsidP="000D016D">
      <w:pPr>
        <w:jc w:val="both"/>
        <w:rPr>
          <w:rStyle w:val="afa"/>
          <w:b w:val="0"/>
        </w:rPr>
      </w:pPr>
      <w:r w:rsidRPr="002139BF">
        <w:rPr>
          <w:b/>
        </w:rPr>
        <w:t>Задания для практического занятия:</w:t>
      </w:r>
      <w:bookmarkEnd w:id="1"/>
    </w:p>
    <w:p w:rsidR="000D016D" w:rsidRPr="002139BF" w:rsidRDefault="000D016D" w:rsidP="000D016D">
      <w:pPr>
        <w:pStyle w:val="a9"/>
        <w:spacing w:before="120" w:beforeAutospacing="0" w:after="0" w:afterAutospacing="0"/>
        <w:jc w:val="both"/>
      </w:pPr>
      <w:r w:rsidRPr="002139BF">
        <w:rPr>
          <w:rStyle w:val="afa"/>
        </w:rPr>
        <w:t>Задание</w:t>
      </w:r>
      <w:proofErr w:type="gramStart"/>
      <w:r w:rsidRPr="002139BF">
        <w:rPr>
          <w:rStyle w:val="afa"/>
        </w:rPr>
        <w:t>1</w:t>
      </w:r>
      <w:proofErr w:type="gramEnd"/>
      <w:r w:rsidRPr="002139BF">
        <w:rPr>
          <w:rStyle w:val="afa"/>
        </w:rPr>
        <w:t xml:space="preserve">. </w:t>
      </w:r>
      <w:r w:rsidRPr="002139BF">
        <w:t>Выписать математическую модель задачи (не решать!!!).</w:t>
      </w:r>
    </w:p>
    <w:p w:rsidR="000D016D" w:rsidRPr="002139BF" w:rsidRDefault="000D016D" w:rsidP="000D016D">
      <w:pPr>
        <w:ind w:firstLine="340"/>
        <w:jc w:val="both"/>
      </w:pPr>
      <w:r w:rsidRPr="001C658B">
        <w:rPr>
          <w:b/>
          <w:bCs/>
        </w:rPr>
        <w:t xml:space="preserve">      </w:t>
      </w:r>
      <w:r w:rsidRPr="002139BF">
        <w:rPr>
          <w:b/>
          <w:bCs/>
        </w:rPr>
        <w:t xml:space="preserve">Вариант 1. </w:t>
      </w:r>
      <w:r w:rsidRPr="002139BF">
        <w:t xml:space="preserve">При составлении суточного рациона кормления скота используют сено (не более </w:t>
      </w:r>
      <w:smartTag w:uri="urn:schemas-microsoft-com:office:smarttags" w:element="metricconverter">
        <w:smartTagPr>
          <w:attr w:name="ProductID" w:val="50 кг"/>
        </w:smartTagPr>
        <w:r w:rsidRPr="002139BF">
          <w:t>50 кг</w:t>
        </w:r>
      </w:smartTag>
      <w:r w:rsidRPr="002139BF">
        <w:t xml:space="preserve">) и силос (не более </w:t>
      </w:r>
      <w:smartTag w:uri="urn:schemas-microsoft-com:office:smarttags" w:element="metricconverter">
        <w:smartTagPr>
          <w:attr w:name="ProductID" w:val="85 кг"/>
        </w:smartTagPr>
        <w:r w:rsidRPr="002139BF">
          <w:t>85 кг</w:t>
        </w:r>
      </w:smartTag>
      <w:r w:rsidRPr="002139BF">
        <w:t xml:space="preserve">). Рацион должен содержать не менее </w:t>
      </w:r>
      <w:smartTag w:uri="urn:schemas-microsoft-com:office:smarttags" w:element="metricconverter">
        <w:smartTagPr>
          <w:attr w:name="ProductID" w:val="1 кг"/>
        </w:smartTagPr>
        <w:r w:rsidRPr="002139BF">
          <w:t>1 кг</w:t>
        </w:r>
      </w:smartTag>
      <w:r w:rsidRPr="002139BF">
        <w:t xml:space="preserve"> белка, не менее </w:t>
      </w:r>
      <w:smartTag w:uri="urn:schemas-microsoft-com:office:smarttags" w:element="metricconverter">
        <w:smartTagPr>
          <w:attr w:name="ProductID" w:val="100 г"/>
        </w:smartTagPr>
        <w:r w:rsidRPr="002139BF">
          <w:t>100 г</w:t>
        </w:r>
      </w:smartTag>
      <w:r w:rsidRPr="002139BF">
        <w:t xml:space="preserve"> кальция и ровно </w:t>
      </w:r>
      <w:smartTag w:uri="urn:schemas-microsoft-com:office:smarttags" w:element="metricconverter">
        <w:smartTagPr>
          <w:attr w:name="ProductID" w:val="80 г"/>
        </w:smartTagPr>
        <w:r w:rsidRPr="002139BF">
          <w:t>80 г</w:t>
        </w:r>
      </w:smartTag>
      <w:r w:rsidRPr="002139BF">
        <w:t xml:space="preserve"> фосфора. Данные о содержании указанных компонентов в </w:t>
      </w:r>
      <w:smartTag w:uri="urn:schemas-microsoft-com:office:smarttags" w:element="metricconverter">
        <w:smartTagPr>
          <w:attr w:name="ProductID" w:val="1 кг"/>
        </w:smartTagPr>
        <w:r w:rsidRPr="002139BF">
          <w:t>1 кг</w:t>
        </w:r>
      </w:smartTag>
      <w:r w:rsidRPr="002139BF">
        <w:t xml:space="preserve"> каждого продукта и о себестоимости продуктов приведены в таблице. Определить оптимальный рацион кормления при минимальной себестоимости.</w:t>
      </w:r>
    </w:p>
    <w:p w:rsidR="000D016D" w:rsidRPr="007E193A" w:rsidRDefault="000D016D" w:rsidP="000D016D">
      <w:pPr>
        <w:ind w:firstLine="340"/>
        <w:rPr>
          <w:lang w:val="en-US"/>
        </w:rPr>
      </w:pPr>
    </w:p>
    <w:tbl>
      <w:tblPr>
        <w:tblpPr w:leftFromText="180" w:rightFromText="180" w:vertAnchor="text" w:horzAnchor="margin" w:tblpX="250" w:tblpY="43"/>
        <w:tblOverlap w:val="never"/>
        <w:tblW w:w="3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1"/>
        <w:gridCol w:w="992"/>
        <w:gridCol w:w="993"/>
      </w:tblGrid>
      <w:tr w:rsidR="000D016D" w:rsidRPr="002139BF" w:rsidTr="00425544">
        <w:trPr>
          <w:cantSplit/>
          <w:trHeight w:hRule="exact" w:val="45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16D" w:rsidRPr="002139BF" w:rsidRDefault="000D016D" w:rsidP="00425544">
            <w:pPr>
              <w:ind w:left="-959" w:firstLine="533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both"/>
            </w:pPr>
            <w:r w:rsidRPr="002139BF">
              <w:t>Сено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both"/>
            </w:pPr>
            <w:r w:rsidRPr="002139BF">
              <w:t>Силос</w:t>
            </w:r>
          </w:p>
        </w:tc>
      </w:tr>
      <w:tr w:rsidR="000D016D" w:rsidRPr="002139BF" w:rsidTr="00425544">
        <w:trPr>
          <w:cantSplit/>
          <w:trHeight w:hRule="exact" w:val="45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both"/>
            </w:pPr>
            <w:r w:rsidRPr="002139BF">
              <w:t xml:space="preserve">Белки, </w:t>
            </w:r>
            <w:proofErr w:type="gramStart"/>
            <w:r w:rsidRPr="002139BF">
              <w:t>г</w:t>
            </w:r>
            <w:proofErr w:type="gramEnd"/>
            <w:r w:rsidRPr="002139BF">
              <w:t>/кг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both"/>
            </w:pPr>
            <w:r w:rsidRPr="002139BF"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both"/>
            </w:pPr>
            <w:r w:rsidRPr="002139BF">
              <w:t>10</w:t>
            </w:r>
          </w:p>
        </w:tc>
      </w:tr>
      <w:tr w:rsidR="000D016D" w:rsidRPr="002139BF" w:rsidTr="00425544">
        <w:trPr>
          <w:cantSplit/>
          <w:trHeight w:hRule="exact" w:val="45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ind w:left="-1419" w:firstLine="1419"/>
              <w:jc w:val="both"/>
            </w:pPr>
            <w:r w:rsidRPr="002139BF">
              <w:t xml:space="preserve">Кальций, </w:t>
            </w:r>
            <w:proofErr w:type="gramStart"/>
            <w:r w:rsidRPr="002139BF">
              <w:t>г</w:t>
            </w:r>
            <w:proofErr w:type="gramEnd"/>
            <w:r w:rsidRPr="002139BF">
              <w:t>/кг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both"/>
            </w:pPr>
            <w:r w:rsidRPr="002139BF">
              <w:t>1,25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both"/>
            </w:pPr>
            <w:r w:rsidRPr="002139BF">
              <w:t>2,5</w:t>
            </w:r>
          </w:p>
        </w:tc>
      </w:tr>
      <w:tr w:rsidR="000D016D" w:rsidRPr="002139BF" w:rsidTr="00425544">
        <w:trPr>
          <w:cantSplit/>
          <w:trHeight w:hRule="exact" w:val="77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pStyle w:val="3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139BF">
              <w:rPr>
                <w:rFonts w:ascii="Times New Roman" w:hAnsi="Times New Roman" w:cs="Times New Roman"/>
                <w:b w:val="0"/>
                <w:sz w:val="24"/>
                <w:szCs w:val="24"/>
              </w:rPr>
              <w:t>Фосфор,</w:t>
            </w:r>
          </w:p>
          <w:p w:rsidR="000D016D" w:rsidRPr="002139BF" w:rsidRDefault="000D016D" w:rsidP="00425544">
            <w:pPr>
              <w:jc w:val="both"/>
            </w:pPr>
          </w:p>
          <w:p w:rsidR="000D016D" w:rsidRPr="002139BF" w:rsidRDefault="000D016D" w:rsidP="00425544">
            <w:pPr>
              <w:jc w:val="both"/>
            </w:pPr>
          </w:p>
          <w:p w:rsidR="000D016D" w:rsidRPr="002139BF" w:rsidRDefault="000D016D" w:rsidP="00425544">
            <w:pPr>
              <w:pStyle w:val="3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D016D" w:rsidRPr="002139BF" w:rsidRDefault="000D016D" w:rsidP="00425544">
            <w:pPr>
              <w:pStyle w:val="3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2139BF">
              <w:rPr>
                <w:rFonts w:ascii="Times New Roman" w:hAnsi="Times New Roman" w:cs="Times New Roman"/>
                <w:b w:val="0"/>
                <w:sz w:val="24"/>
                <w:szCs w:val="24"/>
              </w:rPr>
              <w:t>г</w:t>
            </w:r>
            <w:proofErr w:type="gramEnd"/>
            <w:r w:rsidRPr="002139BF">
              <w:rPr>
                <w:rFonts w:ascii="Times New Roman" w:hAnsi="Times New Roman" w:cs="Times New Roman"/>
                <w:b w:val="0"/>
                <w:sz w:val="24"/>
                <w:szCs w:val="24"/>
              </w:rPr>
              <w:t>/кг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both"/>
            </w:pPr>
            <w:r w:rsidRPr="002139BF"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both"/>
            </w:pPr>
            <w:r w:rsidRPr="002139BF">
              <w:t>1</w:t>
            </w:r>
          </w:p>
        </w:tc>
      </w:tr>
      <w:tr w:rsidR="000D016D" w:rsidRPr="002139BF" w:rsidTr="00425544">
        <w:trPr>
          <w:cantSplit/>
          <w:trHeight w:hRule="exact" w:val="45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ind w:right="-108"/>
              <w:jc w:val="both"/>
            </w:pPr>
            <w:proofErr w:type="spellStart"/>
            <w:r w:rsidRPr="002139BF">
              <w:t>Себест</w:t>
            </w:r>
            <w:proofErr w:type="spellEnd"/>
            <w:proofErr w:type="gramStart"/>
            <w:r w:rsidRPr="002139BF">
              <w:rPr>
                <w:lang w:val="en-US"/>
              </w:rPr>
              <w:t>.</w:t>
            </w:r>
            <w:proofErr w:type="spellStart"/>
            <w:r w:rsidRPr="002139BF">
              <w:t>р</w:t>
            </w:r>
            <w:proofErr w:type="gramEnd"/>
            <w:r w:rsidRPr="002139BF">
              <w:t>уб</w:t>
            </w:r>
            <w:proofErr w:type="spellEnd"/>
            <w:r w:rsidRPr="002139BF">
              <w:t>/кг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both"/>
            </w:pPr>
            <w:r w:rsidRPr="002139BF">
              <w:t>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both"/>
            </w:pPr>
            <w:r w:rsidRPr="002139BF">
              <w:t>0,8</w:t>
            </w:r>
          </w:p>
        </w:tc>
      </w:tr>
    </w:tbl>
    <w:p w:rsidR="000D016D" w:rsidRPr="002139BF" w:rsidRDefault="000D016D" w:rsidP="000D016D">
      <w:pPr>
        <w:ind w:firstLine="340"/>
        <w:jc w:val="both"/>
      </w:pPr>
    </w:p>
    <w:p w:rsidR="000D016D" w:rsidRPr="002139BF" w:rsidRDefault="000D016D" w:rsidP="000D016D">
      <w:pPr>
        <w:ind w:firstLine="340"/>
        <w:jc w:val="center"/>
      </w:pPr>
    </w:p>
    <w:p w:rsidR="000D016D" w:rsidRPr="007E193A" w:rsidRDefault="000D016D" w:rsidP="000D016D">
      <w:pPr>
        <w:rPr>
          <w:lang w:val="en-US"/>
        </w:rPr>
      </w:pPr>
    </w:p>
    <w:p w:rsidR="000D016D" w:rsidRPr="002139BF" w:rsidRDefault="000D016D" w:rsidP="000D016D">
      <w:pPr>
        <w:ind w:firstLine="340"/>
      </w:pPr>
    </w:p>
    <w:p w:rsidR="000D016D" w:rsidRPr="002139BF" w:rsidRDefault="000D016D" w:rsidP="000D016D">
      <w:pPr>
        <w:ind w:firstLine="340"/>
      </w:pPr>
    </w:p>
    <w:p w:rsidR="000D016D" w:rsidRPr="002139BF" w:rsidRDefault="000D016D" w:rsidP="000D016D">
      <w:pPr>
        <w:ind w:firstLine="340"/>
      </w:pPr>
    </w:p>
    <w:p w:rsidR="000D016D" w:rsidRPr="002139BF" w:rsidRDefault="000D016D" w:rsidP="000D016D">
      <w:pPr>
        <w:ind w:firstLine="340"/>
      </w:pPr>
    </w:p>
    <w:p w:rsidR="000D016D" w:rsidRPr="002139BF" w:rsidRDefault="000D016D" w:rsidP="000D016D">
      <w:pPr>
        <w:ind w:firstLine="340"/>
      </w:pPr>
    </w:p>
    <w:p w:rsidR="000D016D" w:rsidRPr="002139BF" w:rsidRDefault="000D016D" w:rsidP="000D016D">
      <w:pPr>
        <w:rPr>
          <w:b/>
          <w:bCs/>
        </w:rPr>
      </w:pPr>
    </w:p>
    <w:p w:rsidR="000D016D" w:rsidRDefault="000D016D" w:rsidP="000D016D">
      <w:pPr>
        <w:rPr>
          <w:b/>
          <w:bCs/>
          <w:lang w:val="en-US"/>
        </w:rPr>
      </w:pPr>
    </w:p>
    <w:p w:rsidR="000D016D" w:rsidRDefault="000D016D" w:rsidP="000D016D">
      <w:pPr>
        <w:rPr>
          <w:b/>
          <w:bCs/>
          <w:lang w:val="en-US"/>
        </w:rPr>
      </w:pPr>
    </w:p>
    <w:p w:rsidR="000D016D" w:rsidRDefault="000D016D" w:rsidP="000D016D">
      <w:pPr>
        <w:ind w:firstLine="708"/>
        <w:jc w:val="both"/>
        <w:rPr>
          <w:lang w:val="en-US"/>
        </w:rPr>
      </w:pPr>
      <w:r w:rsidRPr="002139BF">
        <w:rPr>
          <w:b/>
          <w:bCs/>
        </w:rPr>
        <w:t xml:space="preserve">Вариант 2. </w:t>
      </w:r>
      <w:r w:rsidRPr="002139BF">
        <w:t>При производстве изделий</w:t>
      </w:r>
      <w:proofErr w:type="gramStart"/>
      <w:r w:rsidRPr="002139BF">
        <w:t xml:space="preserve"> А</w:t>
      </w:r>
      <w:proofErr w:type="gramEnd"/>
      <w:r w:rsidRPr="002139BF">
        <w:t xml:space="preserve"> и Б на фабрике применяются сталь, медь и алюминий. Данные о запасах сырья, расходах на одно изделие и прибыли от продажи одного изделия - в таблице. Определить план выпуска продукции, приносящий максимальную прибыль.</w:t>
      </w:r>
    </w:p>
    <w:p w:rsidR="000D016D" w:rsidRPr="007E193A" w:rsidRDefault="000D016D" w:rsidP="000D016D">
      <w:pPr>
        <w:ind w:firstLine="708"/>
        <w:rPr>
          <w:b/>
          <w:bCs/>
          <w:lang w:val="en-US"/>
        </w:rPr>
      </w:pPr>
    </w:p>
    <w:tbl>
      <w:tblPr>
        <w:tblW w:w="382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992"/>
        <w:gridCol w:w="709"/>
        <w:gridCol w:w="708"/>
      </w:tblGrid>
      <w:tr w:rsidR="000D016D" w:rsidRPr="002139BF" w:rsidTr="00425544">
        <w:trPr>
          <w:cantSplit/>
          <w:trHeight w:val="39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Сырье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Запас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Б</w:t>
            </w:r>
          </w:p>
        </w:tc>
      </w:tr>
      <w:tr w:rsidR="000D016D" w:rsidRPr="002139BF" w:rsidTr="00425544">
        <w:trPr>
          <w:cantSplit/>
          <w:trHeight w:val="49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 xml:space="preserve">Медь, </w:t>
            </w:r>
            <w:proofErr w:type="gramStart"/>
            <w:r w:rsidRPr="002139BF">
              <w:t>кг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70</w:t>
            </w:r>
          </w:p>
        </w:tc>
      </w:tr>
      <w:tr w:rsidR="000D016D" w:rsidRPr="002139BF" w:rsidTr="00425544">
        <w:trPr>
          <w:cantSplit/>
          <w:trHeight w:val="43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 xml:space="preserve">Сталь, </w:t>
            </w:r>
            <w:proofErr w:type="gramStart"/>
            <w:r w:rsidRPr="002139BF">
              <w:t>кг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50</w:t>
            </w:r>
          </w:p>
        </w:tc>
      </w:tr>
      <w:tr w:rsidR="000D016D" w:rsidRPr="002139BF" w:rsidTr="00425544">
        <w:trPr>
          <w:cantSplit/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proofErr w:type="spellStart"/>
            <w:r w:rsidRPr="002139BF">
              <w:t>Алюминий</w:t>
            </w:r>
            <w:proofErr w:type="gramStart"/>
            <w:r w:rsidRPr="002139BF">
              <w:t>,к</w:t>
            </w:r>
            <w:proofErr w:type="gramEnd"/>
            <w:r w:rsidRPr="002139BF">
              <w:t>г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10</w:t>
            </w:r>
          </w:p>
        </w:tc>
      </w:tr>
      <w:tr w:rsidR="000D016D" w:rsidRPr="002139BF" w:rsidTr="00425544">
        <w:trPr>
          <w:cantSplit/>
          <w:trHeight w:val="64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r w:rsidRPr="002139BF">
              <w:t>Прибыль,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16D" w:rsidRPr="002139BF" w:rsidRDefault="000D016D" w:rsidP="0042554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8</w:t>
            </w:r>
          </w:p>
        </w:tc>
      </w:tr>
    </w:tbl>
    <w:p w:rsidR="000D016D" w:rsidRDefault="000D016D" w:rsidP="000D016D">
      <w:pPr>
        <w:rPr>
          <w:lang w:val="en-US"/>
        </w:rPr>
      </w:pPr>
    </w:p>
    <w:p w:rsidR="000D016D" w:rsidRDefault="000D016D" w:rsidP="000D016D">
      <w:pPr>
        <w:ind w:firstLine="708"/>
        <w:jc w:val="both"/>
        <w:rPr>
          <w:lang w:val="en-US"/>
        </w:rPr>
      </w:pPr>
      <w:r w:rsidRPr="007E193A">
        <w:rPr>
          <w:b/>
        </w:rPr>
        <w:t>Вариант 3.</w:t>
      </w:r>
      <w:r w:rsidRPr="007E193A">
        <w:t xml:space="preserve"> Для производства «любительской» и «ливерной» колбас закуплены мясо, сало, ливер. Данные о запасах сырья, компонентах, необходимых для производства 10 кг колбасы каждого вида, прибыли от продажи приведены в таблице. Определить план выпуска колбас, приносящий максимальную прибыль.</w:t>
      </w:r>
    </w:p>
    <w:p w:rsidR="000D016D" w:rsidRPr="007E193A" w:rsidRDefault="000D016D" w:rsidP="000D016D">
      <w:pPr>
        <w:ind w:firstLine="708"/>
        <w:rPr>
          <w:lang w:val="en-US"/>
        </w:rPr>
      </w:pPr>
    </w:p>
    <w:tbl>
      <w:tblPr>
        <w:tblpPr w:leftFromText="180" w:rightFromText="180" w:vertAnchor="text" w:horzAnchor="margin" w:tblpY="126"/>
        <w:tblW w:w="6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0"/>
        <w:gridCol w:w="3689"/>
        <w:gridCol w:w="852"/>
        <w:gridCol w:w="1129"/>
        <w:gridCol w:w="851"/>
      </w:tblGrid>
      <w:tr w:rsidR="000D016D" w:rsidRPr="002139BF" w:rsidTr="00425544">
        <w:trPr>
          <w:cantSplit/>
          <w:trHeight w:val="412"/>
        </w:trPr>
        <w:tc>
          <w:tcPr>
            <w:tcW w:w="25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D016D" w:rsidRPr="002139BF" w:rsidRDefault="000D016D" w:rsidP="00425544">
            <w:pPr>
              <w:jc w:val="both"/>
              <w:rPr>
                <w:b/>
                <w:bCs/>
              </w:rPr>
            </w:pP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Сырье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Запас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Любит.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Лив.</w:t>
            </w:r>
          </w:p>
        </w:tc>
      </w:tr>
      <w:tr w:rsidR="000D016D" w:rsidRPr="002139BF" w:rsidTr="00425544">
        <w:trPr>
          <w:cantSplit/>
          <w:trHeight w:val="290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rPr>
                <w:b/>
                <w:bCs/>
              </w:rPr>
            </w:pP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pStyle w:val="3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139B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Мясо, </w:t>
            </w:r>
            <w:proofErr w:type="gramStart"/>
            <w:r w:rsidRPr="002139BF">
              <w:rPr>
                <w:rFonts w:ascii="Times New Roman" w:hAnsi="Times New Roman" w:cs="Times New Roman"/>
                <w:b w:val="0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360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1</w:t>
            </w:r>
          </w:p>
        </w:tc>
      </w:tr>
      <w:tr w:rsidR="000D016D" w:rsidRPr="002139BF" w:rsidTr="00425544">
        <w:trPr>
          <w:cantSplit/>
          <w:trHeight w:val="256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rPr>
                <w:b/>
                <w:bCs/>
              </w:rPr>
            </w:pP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 xml:space="preserve">Сало, </w:t>
            </w:r>
            <w:proofErr w:type="gramStart"/>
            <w:r w:rsidRPr="002139BF">
              <w:t>кг</w:t>
            </w:r>
            <w:proofErr w:type="gram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300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2</w:t>
            </w:r>
          </w:p>
        </w:tc>
      </w:tr>
      <w:tr w:rsidR="000D016D" w:rsidRPr="002139BF" w:rsidTr="00425544">
        <w:trPr>
          <w:cantSplit/>
          <w:trHeight w:val="419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rPr>
                <w:b/>
                <w:bCs/>
              </w:rPr>
            </w:pP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 xml:space="preserve">Ливер, </w:t>
            </w:r>
            <w:proofErr w:type="gramStart"/>
            <w:r w:rsidRPr="002139BF">
              <w:t>кг</w:t>
            </w:r>
            <w:proofErr w:type="gram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100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7</w:t>
            </w:r>
          </w:p>
        </w:tc>
      </w:tr>
      <w:tr w:rsidR="000D016D" w:rsidRPr="002139BF" w:rsidTr="00425544">
        <w:trPr>
          <w:cantSplit/>
          <w:trHeight w:val="393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rPr>
                <w:b/>
                <w:bCs/>
              </w:rPr>
            </w:pP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Прибыль, руб. за 10кг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16D" w:rsidRPr="002139BF" w:rsidRDefault="000D016D" w:rsidP="00425544">
            <w:pPr>
              <w:jc w:val="center"/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70</w:t>
            </w:r>
          </w:p>
        </w:tc>
      </w:tr>
    </w:tbl>
    <w:p w:rsidR="000D016D" w:rsidRDefault="000D016D" w:rsidP="000D016D">
      <w:pPr>
        <w:ind w:firstLine="708"/>
        <w:rPr>
          <w:lang w:val="en-US"/>
        </w:rPr>
      </w:pPr>
    </w:p>
    <w:p w:rsidR="000D016D" w:rsidRDefault="000D016D" w:rsidP="000D016D">
      <w:pPr>
        <w:ind w:firstLine="708"/>
        <w:rPr>
          <w:lang w:val="en-US"/>
        </w:rPr>
      </w:pPr>
    </w:p>
    <w:p w:rsidR="000D016D" w:rsidRDefault="000D016D" w:rsidP="000D016D">
      <w:pPr>
        <w:ind w:firstLine="708"/>
        <w:rPr>
          <w:lang w:val="en-US"/>
        </w:rPr>
      </w:pPr>
    </w:p>
    <w:p w:rsidR="000D016D" w:rsidRDefault="000D016D" w:rsidP="000D016D">
      <w:pPr>
        <w:ind w:firstLine="708"/>
        <w:rPr>
          <w:lang w:val="en-US"/>
        </w:rPr>
      </w:pPr>
    </w:p>
    <w:p w:rsidR="000D016D" w:rsidRDefault="000D016D" w:rsidP="000D016D">
      <w:pPr>
        <w:ind w:firstLine="708"/>
        <w:rPr>
          <w:lang w:val="en-US"/>
        </w:rPr>
      </w:pPr>
    </w:p>
    <w:p w:rsidR="000D016D" w:rsidRDefault="000D016D" w:rsidP="000D016D">
      <w:pPr>
        <w:ind w:firstLine="708"/>
        <w:rPr>
          <w:lang w:val="en-US"/>
        </w:rPr>
      </w:pPr>
    </w:p>
    <w:p w:rsidR="000D016D" w:rsidRDefault="000D016D" w:rsidP="000D016D">
      <w:pPr>
        <w:ind w:firstLine="708"/>
        <w:rPr>
          <w:lang w:val="en-US"/>
        </w:rPr>
      </w:pPr>
    </w:p>
    <w:p w:rsidR="000D016D" w:rsidRDefault="000D016D" w:rsidP="000D016D">
      <w:pPr>
        <w:ind w:firstLine="708"/>
        <w:rPr>
          <w:lang w:val="en-US"/>
        </w:rPr>
      </w:pPr>
    </w:p>
    <w:p w:rsidR="000D016D" w:rsidRDefault="000D016D" w:rsidP="000D016D">
      <w:pPr>
        <w:ind w:firstLine="708"/>
        <w:rPr>
          <w:lang w:val="en-US"/>
        </w:rPr>
      </w:pPr>
    </w:p>
    <w:p w:rsidR="000D016D" w:rsidRPr="007E193A" w:rsidRDefault="000D016D" w:rsidP="000D016D">
      <w:pPr>
        <w:ind w:firstLine="708"/>
        <w:rPr>
          <w:lang w:val="en-US"/>
        </w:rPr>
      </w:pPr>
    </w:p>
    <w:p w:rsidR="000D016D" w:rsidRPr="002139BF" w:rsidRDefault="000D016D" w:rsidP="000D016D">
      <w:pPr>
        <w:ind w:firstLine="708"/>
        <w:jc w:val="both"/>
      </w:pPr>
      <w:r w:rsidRPr="002139BF">
        <w:rPr>
          <w:b/>
          <w:bCs/>
        </w:rPr>
        <w:lastRenderedPageBreak/>
        <w:t xml:space="preserve">Вариант 4. </w:t>
      </w:r>
      <w:r w:rsidRPr="002139BF">
        <w:rPr>
          <w:bCs/>
        </w:rPr>
        <w:t xml:space="preserve">Из </w:t>
      </w:r>
      <w:r w:rsidRPr="002139BF">
        <w:t>двух типов руды извлекают минералы</w:t>
      </w:r>
      <w:proofErr w:type="gramStart"/>
      <w:r w:rsidRPr="002139BF">
        <w:t xml:space="preserve"> А</w:t>
      </w:r>
      <w:proofErr w:type="gramEnd"/>
      <w:r w:rsidRPr="002139BF">
        <w:t>, В, С. Необходимо произвести не менее 3 тонн минерала А, не более 2 тонн минерала В и ровно 1 тонну минерала С (данные о количестве минералов в руде каждого типа и стоимость руды приведены в таблице). Сколько тонн руды каждого типа надо закупить, чтобы затраты оказались минимальными?</w:t>
      </w:r>
    </w:p>
    <w:tbl>
      <w:tblPr>
        <w:tblpPr w:leftFromText="180" w:rightFromText="180" w:vertAnchor="text" w:horzAnchor="page" w:tblpX="1" w:tblpY="198"/>
        <w:tblW w:w="6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690"/>
        <w:gridCol w:w="1228"/>
        <w:gridCol w:w="1133"/>
      </w:tblGrid>
      <w:tr w:rsidR="000D016D" w:rsidRPr="002139BF" w:rsidTr="00425544">
        <w:trPr>
          <w:cantSplit/>
          <w:trHeight w:val="377"/>
        </w:trPr>
        <w:tc>
          <w:tcPr>
            <w:tcW w:w="138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D016D" w:rsidRPr="002139BF" w:rsidRDefault="000D016D" w:rsidP="00425544">
            <w:pPr>
              <w:jc w:val="center"/>
              <w:rPr>
                <w:b/>
                <w:bCs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16D" w:rsidRPr="002139BF" w:rsidRDefault="000D016D" w:rsidP="00425544">
            <w:pPr>
              <w:jc w:val="center"/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 xml:space="preserve">Руда </w:t>
            </w:r>
            <w:r w:rsidRPr="002139BF">
              <w:rPr>
                <w:lang w:val="en-US"/>
              </w:rPr>
              <w:t>I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 xml:space="preserve">Руда </w:t>
            </w:r>
            <w:r w:rsidRPr="002139BF">
              <w:rPr>
                <w:lang w:val="en-US"/>
              </w:rPr>
              <w:t>II</w:t>
            </w:r>
          </w:p>
        </w:tc>
      </w:tr>
      <w:tr w:rsidR="000D016D" w:rsidRPr="002139BF" w:rsidTr="00425544">
        <w:trPr>
          <w:cantSplit/>
          <w:trHeight w:val="448"/>
        </w:trPr>
        <w:tc>
          <w:tcPr>
            <w:tcW w:w="13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rPr>
                <w:b/>
                <w:bCs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Минерал</w:t>
            </w:r>
            <w:proofErr w:type="gramStart"/>
            <w:r w:rsidRPr="002139BF">
              <w:t xml:space="preserve"> А</w:t>
            </w:r>
            <w:proofErr w:type="gramEnd"/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smartTag w:uri="urn:schemas-microsoft-com:office:smarttags" w:element="metricconverter">
              <w:smartTagPr>
                <w:attr w:name="ProductID" w:val="100 кг"/>
              </w:smartTagPr>
              <w:r w:rsidRPr="002139BF">
                <w:t>100 кг</w:t>
              </w:r>
            </w:smartTag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smartTag w:uri="urn:schemas-microsoft-com:office:smarttags" w:element="metricconverter">
              <w:smartTagPr>
                <w:attr w:name="ProductID" w:val="200 кг"/>
              </w:smartTagPr>
              <w:r w:rsidRPr="002139BF">
                <w:t>200 кг</w:t>
              </w:r>
            </w:smartTag>
          </w:p>
        </w:tc>
      </w:tr>
      <w:tr w:rsidR="000D016D" w:rsidRPr="002139BF" w:rsidTr="00425544">
        <w:trPr>
          <w:cantSplit/>
          <w:trHeight w:val="666"/>
        </w:trPr>
        <w:tc>
          <w:tcPr>
            <w:tcW w:w="13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rPr>
                <w:b/>
                <w:bCs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Минерал</w:t>
            </w:r>
            <w:proofErr w:type="gramStart"/>
            <w:r w:rsidRPr="002139BF">
              <w:t xml:space="preserve"> В</w:t>
            </w:r>
            <w:proofErr w:type="gramEnd"/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smartTag w:uri="urn:schemas-microsoft-com:office:smarttags" w:element="metricconverter">
              <w:smartTagPr>
                <w:attr w:name="ProductID" w:val="120 кг"/>
              </w:smartTagPr>
              <w:r w:rsidRPr="002139BF">
                <w:t>120 кг</w:t>
              </w:r>
            </w:smartTag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smartTag w:uri="urn:schemas-microsoft-com:office:smarttags" w:element="metricconverter">
              <w:smartTagPr>
                <w:attr w:name="ProductID" w:val="50 кг"/>
              </w:smartTagPr>
              <w:r w:rsidRPr="002139BF">
                <w:t>50 кг</w:t>
              </w:r>
            </w:smartTag>
          </w:p>
        </w:tc>
      </w:tr>
      <w:tr w:rsidR="000D016D" w:rsidRPr="002139BF" w:rsidTr="00425544">
        <w:trPr>
          <w:cantSplit/>
          <w:trHeight w:val="713"/>
        </w:trPr>
        <w:tc>
          <w:tcPr>
            <w:tcW w:w="13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rPr>
                <w:b/>
                <w:bCs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pStyle w:val="3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139BF">
              <w:rPr>
                <w:rFonts w:ascii="Times New Roman" w:hAnsi="Times New Roman" w:cs="Times New Roman"/>
                <w:b w:val="0"/>
                <w:sz w:val="24"/>
                <w:szCs w:val="24"/>
              </w:rPr>
              <w:t>Минерал</w:t>
            </w:r>
            <w:proofErr w:type="gramStart"/>
            <w:r w:rsidRPr="002139B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С</w:t>
            </w:r>
            <w:proofErr w:type="gramEnd"/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smartTag w:uri="urn:schemas-microsoft-com:office:smarttags" w:element="metricconverter">
              <w:smartTagPr>
                <w:attr w:name="ProductID" w:val="200 кг"/>
              </w:smartTagPr>
              <w:r w:rsidRPr="002139BF">
                <w:t>200 кг</w:t>
              </w:r>
            </w:smartTag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smartTag w:uri="urn:schemas-microsoft-com:office:smarttags" w:element="metricconverter">
              <w:smartTagPr>
                <w:attr w:name="ProductID" w:val="100 кг"/>
              </w:smartTagPr>
              <w:r w:rsidRPr="002139BF">
                <w:t>100 кг</w:t>
              </w:r>
            </w:smartTag>
          </w:p>
        </w:tc>
      </w:tr>
      <w:tr w:rsidR="000D016D" w:rsidRPr="002139BF" w:rsidTr="00425544">
        <w:trPr>
          <w:cantSplit/>
          <w:trHeight w:val="728"/>
        </w:trPr>
        <w:tc>
          <w:tcPr>
            <w:tcW w:w="13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rPr>
                <w:b/>
                <w:bCs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Цена 1 т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 xml:space="preserve">50 </w:t>
            </w:r>
            <w:proofErr w:type="spellStart"/>
            <w:r w:rsidRPr="002139BF">
              <w:t>у.е</w:t>
            </w:r>
            <w:proofErr w:type="spellEnd"/>
            <w:r w:rsidRPr="002139BF"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 xml:space="preserve">60 </w:t>
            </w:r>
            <w:proofErr w:type="spellStart"/>
            <w:r w:rsidRPr="002139BF">
              <w:t>у.е</w:t>
            </w:r>
            <w:proofErr w:type="spellEnd"/>
            <w:r w:rsidRPr="002139BF">
              <w:t>.</w:t>
            </w:r>
          </w:p>
        </w:tc>
      </w:tr>
    </w:tbl>
    <w:p w:rsidR="000D016D" w:rsidRPr="002139BF" w:rsidRDefault="000D016D" w:rsidP="000D016D">
      <w:pPr>
        <w:ind w:firstLine="340"/>
        <w:rPr>
          <w:b/>
          <w:bCs/>
        </w:rPr>
      </w:pPr>
    </w:p>
    <w:p w:rsidR="000D016D" w:rsidRDefault="000D016D" w:rsidP="000D016D">
      <w:pPr>
        <w:rPr>
          <w:lang w:val="en-US"/>
        </w:rPr>
      </w:pPr>
    </w:p>
    <w:p w:rsidR="000D016D" w:rsidRDefault="000D016D" w:rsidP="000D016D">
      <w:pPr>
        <w:rPr>
          <w:lang w:val="en-US"/>
        </w:rPr>
      </w:pPr>
    </w:p>
    <w:p w:rsidR="000D016D" w:rsidRDefault="000D016D" w:rsidP="000D016D">
      <w:pPr>
        <w:rPr>
          <w:lang w:val="en-US"/>
        </w:rPr>
      </w:pPr>
    </w:p>
    <w:p w:rsidR="000D016D" w:rsidRDefault="000D016D" w:rsidP="000D016D">
      <w:pPr>
        <w:rPr>
          <w:lang w:val="en-US"/>
        </w:rPr>
      </w:pPr>
    </w:p>
    <w:p w:rsidR="000D016D" w:rsidRDefault="000D016D" w:rsidP="000D016D">
      <w:pPr>
        <w:rPr>
          <w:lang w:val="en-US"/>
        </w:rPr>
      </w:pPr>
    </w:p>
    <w:p w:rsidR="000D016D" w:rsidRDefault="000D016D" w:rsidP="000D016D">
      <w:pPr>
        <w:rPr>
          <w:lang w:val="en-US"/>
        </w:rPr>
      </w:pPr>
    </w:p>
    <w:p w:rsidR="000D016D" w:rsidRDefault="000D016D" w:rsidP="000D016D">
      <w:pPr>
        <w:rPr>
          <w:lang w:val="en-US"/>
        </w:rPr>
      </w:pPr>
    </w:p>
    <w:p w:rsidR="000D016D" w:rsidRDefault="000D016D" w:rsidP="000D016D">
      <w:pPr>
        <w:rPr>
          <w:lang w:val="en-US"/>
        </w:rPr>
      </w:pPr>
    </w:p>
    <w:p w:rsidR="000D016D" w:rsidRDefault="000D016D" w:rsidP="000D016D">
      <w:pPr>
        <w:rPr>
          <w:lang w:val="en-US"/>
        </w:rPr>
      </w:pPr>
    </w:p>
    <w:p w:rsidR="000D016D" w:rsidRDefault="000D016D" w:rsidP="000D016D">
      <w:pPr>
        <w:rPr>
          <w:lang w:val="en-US"/>
        </w:rPr>
      </w:pPr>
    </w:p>
    <w:p w:rsidR="000D016D" w:rsidRDefault="000D016D" w:rsidP="000D016D">
      <w:pPr>
        <w:rPr>
          <w:lang w:val="en-US"/>
        </w:rPr>
      </w:pPr>
    </w:p>
    <w:p w:rsidR="000D016D" w:rsidRDefault="000D016D" w:rsidP="000D016D">
      <w:pPr>
        <w:rPr>
          <w:lang w:val="en-US"/>
        </w:rPr>
      </w:pPr>
    </w:p>
    <w:p w:rsidR="000D016D" w:rsidRPr="00E4262F" w:rsidRDefault="000D016D" w:rsidP="000D016D">
      <w:pPr>
        <w:ind w:firstLine="708"/>
        <w:jc w:val="both"/>
      </w:pPr>
      <w:r w:rsidRPr="002139BF">
        <w:rPr>
          <w:b/>
          <w:bCs/>
        </w:rPr>
        <w:t xml:space="preserve">Вариант 5. </w:t>
      </w:r>
      <w:r w:rsidRPr="002139BF">
        <w:t xml:space="preserve">В сплав должно входить не менее 4% никеля и не более 80% железа. Для сплава используются три вида руды (данные в таблице). Сколько сырья каждого типа надо добыть, чтобы стоимость </w:t>
      </w:r>
      <w:smartTag w:uri="urn:schemas-microsoft-com:office:smarttags" w:element="metricconverter">
        <w:smartTagPr>
          <w:attr w:name="ProductID" w:val="1 кг"/>
        </w:smartTagPr>
        <w:r w:rsidRPr="002139BF">
          <w:t>1 кг</w:t>
        </w:r>
      </w:smartTag>
      <w:r w:rsidRPr="002139BF">
        <w:t xml:space="preserve"> сплава была минимальной?</w:t>
      </w:r>
    </w:p>
    <w:p w:rsidR="000D016D" w:rsidRPr="00E4262F" w:rsidRDefault="000D016D" w:rsidP="000D016D"/>
    <w:p w:rsidR="000D016D" w:rsidRPr="00E4262F" w:rsidRDefault="000D016D" w:rsidP="000D016D"/>
    <w:tbl>
      <w:tblPr>
        <w:tblpPr w:leftFromText="180" w:rightFromText="180" w:vertAnchor="text" w:horzAnchor="margin" w:tblpY="40"/>
        <w:tblW w:w="7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8"/>
        <w:gridCol w:w="3636"/>
        <w:gridCol w:w="661"/>
        <w:gridCol w:w="1180"/>
        <w:gridCol w:w="1471"/>
      </w:tblGrid>
      <w:tr w:rsidR="000D016D" w:rsidRPr="002139BF" w:rsidTr="00425544">
        <w:trPr>
          <w:cantSplit/>
          <w:trHeight w:val="240"/>
        </w:trPr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D016D" w:rsidRPr="002139BF" w:rsidRDefault="000D016D" w:rsidP="00425544">
            <w:pPr>
              <w:jc w:val="both"/>
              <w:rPr>
                <w:b/>
                <w:bCs/>
              </w:rPr>
            </w:pPr>
          </w:p>
        </w:tc>
        <w:tc>
          <w:tcPr>
            <w:tcW w:w="3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Компоненты</w:t>
            </w:r>
          </w:p>
        </w:tc>
        <w:tc>
          <w:tcPr>
            <w:tcW w:w="3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Содержание компонентов</w:t>
            </w:r>
            <w:proofErr w:type="gramStart"/>
            <w:r w:rsidRPr="002139BF">
              <w:t xml:space="preserve"> (%) </w:t>
            </w:r>
            <w:proofErr w:type="gramEnd"/>
            <w:r w:rsidRPr="002139BF">
              <w:t>в сырье</w:t>
            </w:r>
          </w:p>
        </w:tc>
      </w:tr>
      <w:tr w:rsidR="000D016D" w:rsidRPr="002139BF" w:rsidTr="00425544">
        <w:trPr>
          <w:cantSplit/>
          <w:trHeight w:val="240"/>
        </w:trPr>
        <w:tc>
          <w:tcPr>
            <w:tcW w:w="24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rPr>
                <w:b/>
                <w:bCs/>
              </w:rPr>
            </w:pPr>
          </w:p>
        </w:tc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/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Руда</w:t>
            </w:r>
            <w:proofErr w:type="gramStart"/>
            <w:r w:rsidRPr="002139BF">
              <w:t xml:space="preserve"> А</w:t>
            </w:r>
            <w:proofErr w:type="gramEnd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Руда</w:t>
            </w:r>
            <w:proofErr w:type="gramStart"/>
            <w:r w:rsidRPr="002139BF">
              <w:t xml:space="preserve"> Б</w:t>
            </w:r>
            <w:proofErr w:type="gramEnd"/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Руда</w:t>
            </w:r>
            <w:proofErr w:type="gramStart"/>
            <w:r w:rsidRPr="002139BF">
              <w:t xml:space="preserve"> В</w:t>
            </w:r>
            <w:proofErr w:type="gramEnd"/>
          </w:p>
        </w:tc>
      </w:tr>
      <w:tr w:rsidR="000D016D" w:rsidRPr="002139BF" w:rsidTr="00425544">
        <w:trPr>
          <w:cantSplit/>
          <w:trHeight w:val="375"/>
        </w:trPr>
        <w:tc>
          <w:tcPr>
            <w:tcW w:w="24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rPr>
                <w:b/>
                <w:bCs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Железо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70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90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85</w:t>
            </w:r>
          </w:p>
        </w:tc>
      </w:tr>
      <w:tr w:rsidR="000D016D" w:rsidRPr="002139BF" w:rsidTr="00425544">
        <w:trPr>
          <w:cantSplit/>
          <w:trHeight w:val="551"/>
        </w:trPr>
        <w:tc>
          <w:tcPr>
            <w:tcW w:w="24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rPr>
                <w:b/>
                <w:bCs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Никель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7</w:t>
            </w:r>
          </w:p>
        </w:tc>
      </w:tr>
      <w:tr w:rsidR="000D016D" w:rsidRPr="002139BF" w:rsidTr="00425544">
        <w:trPr>
          <w:cantSplit/>
          <w:trHeight w:val="559"/>
        </w:trPr>
        <w:tc>
          <w:tcPr>
            <w:tcW w:w="24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rPr>
                <w:b/>
                <w:bCs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Прочие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25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8</w:t>
            </w:r>
          </w:p>
        </w:tc>
      </w:tr>
      <w:tr w:rsidR="000D016D" w:rsidRPr="002139BF" w:rsidTr="00425544">
        <w:trPr>
          <w:cantSplit/>
          <w:trHeight w:val="553"/>
        </w:trPr>
        <w:tc>
          <w:tcPr>
            <w:tcW w:w="24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rPr>
                <w:b/>
                <w:bCs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 xml:space="preserve">Стоимость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2139BF">
                <w:t>1 кг</w:t>
              </w:r>
            </w:smartTag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 xml:space="preserve">6 </w:t>
            </w:r>
            <w:proofErr w:type="spellStart"/>
            <w:r w:rsidRPr="002139BF">
              <w:t>у.е</w:t>
            </w:r>
            <w:proofErr w:type="spellEnd"/>
            <w:r w:rsidRPr="002139BF">
              <w:t>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 xml:space="preserve">4 </w:t>
            </w:r>
            <w:proofErr w:type="spellStart"/>
            <w:r w:rsidRPr="002139BF">
              <w:t>у.е</w:t>
            </w:r>
            <w:proofErr w:type="spellEnd"/>
            <w:r w:rsidRPr="002139BF">
              <w:t>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 xml:space="preserve">5 </w:t>
            </w:r>
            <w:proofErr w:type="spellStart"/>
            <w:r w:rsidRPr="002139BF">
              <w:t>у.е</w:t>
            </w:r>
            <w:proofErr w:type="spellEnd"/>
            <w:r w:rsidRPr="002139BF">
              <w:t>.</w:t>
            </w:r>
          </w:p>
        </w:tc>
      </w:tr>
    </w:tbl>
    <w:p w:rsidR="000D016D" w:rsidRPr="00E4262F" w:rsidRDefault="000D016D" w:rsidP="000D016D"/>
    <w:p w:rsidR="000D016D" w:rsidRDefault="000D016D" w:rsidP="000D016D">
      <w:pPr>
        <w:rPr>
          <w:i/>
          <w:iCs/>
          <w:lang w:val="en-US"/>
        </w:rPr>
      </w:pPr>
    </w:p>
    <w:p w:rsidR="000D016D" w:rsidRDefault="000D016D" w:rsidP="000D016D">
      <w:pPr>
        <w:rPr>
          <w:i/>
          <w:iCs/>
          <w:lang w:val="en-US"/>
        </w:rPr>
      </w:pPr>
    </w:p>
    <w:p w:rsidR="000D016D" w:rsidRDefault="000D016D" w:rsidP="000D016D">
      <w:pPr>
        <w:rPr>
          <w:i/>
          <w:iCs/>
          <w:lang w:val="en-US"/>
        </w:rPr>
      </w:pPr>
    </w:p>
    <w:p w:rsidR="000D016D" w:rsidRDefault="000D016D" w:rsidP="000D016D">
      <w:pPr>
        <w:rPr>
          <w:i/>
          <w:iCs/>
          <w:lang w:val="en-US"/>
        </w:rPr>
      </w:pPr>
    </w:p>
    <w:p w:rsidR="000D016D" w:rsidRDefault="000D016D" w:rsidP="000D016D">
      <w:pPr>
        <w:rPr>
          <w:i/>
          <w:iCs/>
          <w:lang w:val="en-US"/>
        </w:rPr>
      </w:pPr>
    </w:p>
    <w:p w:rsidR="000D016D" w:rsidRDefault="000D016D" w:rsidP="000D016D">
      <w:pPr>
        <w:rPr>
          <w:i/>
          <w:iCs/>
          <w:lang w:val="en-US"/>
        </w:rPr>
      </w:pPr>
    </w:p>
    <w:p w:rsidR="000D016D" w:rsidRDefault="000D016D" w:rsidP="000D016D">
      <w:pPr>
        <w:rPr>
          <w:i/>
          <w:iCs/>
          <w:lang w:val="en-US"/>
        </w:rPr>
      </w:pPr>
    </w:p>
    <w:p w:rsidR="000D016D" w:rsidRDefault="000D016D" w:rsidP="000D016D">
      <w:pPr>
        <w:rPr>
          <w:i/>
          <w:iCs/>
          <w:lang w:val="en-US"/>
        </w:rPr>
      </w:pPr>
    </w:p>
    <w:p w:rsidR="000D016D" w:rsidRDefault="000D016D" w:rsidP="000D016D">
      <w:pPr>
        <w:rPr>
          <w:i/>
          <w:iCs/>
          <w:lang w:val="en-US"/>
        </w:rPr>
      </w:pPr>
    </w:p>
    <w:p w:rsidR="000D016D" w:rsidRDefault="000D016D" w:rsidP="000D016D">
      <w:pPr>
        <w:rPr>
          <w:i/>
          <w:iCs/>
          <w:lang w:val="en-US"/>
        </w:rPr>
      </w:pPr>
    </w:p>
    <w:p w:rsidR="000D016D" w:rsidRDefault="000D016D" w:rsidP="000D016D">
      <w:pPr>
        <w:rPr>
          <w:i/>
          <w:iCs/>
          <w:lang w:val="en-US"/>
        </w:rPr>
      </w:pPr>
    </w:p>
    <w:p w:rsidR="000D016D" w:rsidRDefault="000D016D" w:rsidP="000D016D">
      <w:pPr>
        <w:rPr>
          <w:i/>
          <w:iCs/>
          <w:lang w:val="en-US"/>
        </w:rPr>
      </w:pPr>
    </w:p>
    <w:p w:rsidR="000D016D" w:rsidRPr="001C658B" w:rsidRDefault="000D016D" w:rsidP="000D016D">
      <w:pPr>
        <w:ind w:firstLine="708"/>
        <w:jc w:val="both"/>
        <w:rPr>
          <w:i/>
          <w:iCs/>
        </w:rPr>
      </w:pPr>
      <w:r w:rsidRPr="002139BF">
        <w:rPr>
          <w:b/>
          <w:bCs/>
        </w:rPr>
        <w:t xml:space="preserve">Вариант 6. </w:t>
      </w:r>
      <w:r w:rsidRPr="002139BF">
        <w:t xml:space="preserve">Полосы листового проката длиной </w:t>
      </w:r>
      <w:smartTag w:uri="urn:schemas-microsoft-com:office:smarttags" w:element="metricconverter">
        <w:smartTagPr>
          <w:attr w:name="ProductID" w:val="2 м"/>
        </w:smartTagPr>
        <w:r w:rsidRPr="002139BF">
          <w:t>2 м</w:t>
        </w:r>
      </w:smartTag>
      <w:r w:rsidRPr="002139BF">
        <w:t xml:space="preserve"> необходимо разрезать на заготовки 3х типов</w:t>
      </w:r>
      <w:proofErr w:type="gramStart"/>
      <w:r w:rsidRPr="002139BF">
        <w:t xml:space="preserve"> А</w:t>
      </w:r>
      <w:proofErr w:type="gramEnd"/>
      <w:r w:rsidRPr="002139BF">
        <w:t xml:space="preserve">, Б, В длины, соотв., 57, 82 и </w:t>
      </w:r>
      <w:smartTag w:uri="urn:schemas-microsoft-com:office:smarttags" w:element="metricconverter">
        <w:smartTagPr>
          <w:attr w:name="ProductID" w:val="101 см"/>
        </w:smartTagPr>
        <w:r w:rsidRPr="002139BF">
          <w:t>101 см</w:t>
        </w:r>
      </w:smartTag>
      <w:r w:rsidRPr="002139BF">
        <w:t xml:space="preserve"> для производства 50 изделий. Для каждого изделия нужны по 4 заготовки типов</w:t>
      </w:r>
      <w:proofErr w:type="gramStart"/>
      <w:r w:rsidRPr="002139BF">
        <w:t xml:space="preserve"> А</w:t>
      </w:r>
      <w:proofErr w:type="gramEnd"/>
      <w:r w:rsidRPr="002139BF">
        <w:t>, Б и 5 заготовок типа В. Данные о пяти способах раскроя приведены в таблице. Какое кол-во полос надо разрезать каждым способом для изготовления 50 изделий, чтобы отход</w:t>
      </w:r>
      <w:r>
        <w:t>ы от раскроя были минимальными?</w:t>
      </w:r>
    </w:p>
    <w:p w:rsidR="000D016D" w:rsidRPr="00F84764" w:rsidRDefault="000D016D" w:rsidP="000D016D">
      <w:pPr>
        <w:rPr>
          <w:i/>
          <w:iCs/>
        </w:rPr>
      </w:pPr>
    </w:p>
    <w:tbl>
      <w:tblPr>
        <w:tblpPr w:leftFromText="180" w:rightFromText="180" w:vertAnchor="text" w:horzAnchor="margin" w:tblpY="-28"/>
        <w:tblW w:w="6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8"/>
        <w:gridCol w:w="1987"/>
        <w:gridCol w:w="1417"/>
        <w:gridCol w:w="1559"/>
        <w:gridCol w:w="1269"/>
      </w:tblGrid>
      <w:tr w:rsidR="000D016D" w:rsidRPr="002139BF" w:rsidTr="00425544">
        <w:trPr>
          <w:cantSplit/>
          <w:trHeight w:val="410"/>
        </w:trPr>
        <w:tc>
          <w:tcPr>
            <w:tcW w:w="24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D016D" w:rsidRPr="002139BF" w:rsidRDefault="000D016D" w:rsidP="00425544">
            <w:pPr>
              <w:tabs>
                <w:tab w:val="left" w:pos="2410"/>
              </w:tabs>
              <w:jc w:val="both"/>
              <w:rPr>
                <w:b/>
                <w:bCs/>
              </w:rPr>
            </w:pP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Способ раскроя</w:t>
            </w:r>
          </w:p>
        </w:tc>
        <w:tc>
          <w:tcPr>
            <w:tcW w:w="4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Кол-во заготовок</w:t>
            </w:r>
          </w:p>
        </w:tc>
      </w:tr>
      <w:tr w:rsidR="000D016D" w:rsidRPr="002139BF" w:rsidTr="00425544">
        <w:trPr>
          <w:cantSplit/>
          <w:trHeight w:val="179"/>
        </w:trPr>
        <w:tc>
          <w:tcPr>
            <w:tcW w:w="24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rPr>
                <w:b/>
                <w:bCs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Б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В</w:t>
            </w:r>
          </w:p>
        </w:tc>
      </w:tr>
      <w:tr w:rsidR="000D016D" w:rsidRPr="002139BF" w:rsidTr="00425544">
        <w:trPr>
          <w:cantSplit/>
          <w:trHeight w:val="199"/>
        </w:trPr>
        <w:tc>
          <w:tcPr>
            <w:tcW w:w="24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rPr>
                <w:b/>
                <w:bCs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-</w:t>
            </w:r>
          </w:p>
        </w:tc>
      </w:tr>
      <w:tr w:rsidR="000D016D" w:rsidRPr="002139BF" w:rsidTr="00425544">
        <w:trPr>
          <w:cantSplit/>
          <w:trHeight w:val="128"/>
        </w:trPr>
        <w:tc>
          <w:tcPr>
            <w:tcW w:w="24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rPr>
                <w:b/>
                <w:bCs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-</w:t>
            </w:r>
          </w:p>
        </w:tc>
      </w:tr>
      <w:tr w:rsidR="000D016D" w:rsidRPr="002139BF" w:rsidTr="00425544">
        <w:trPr>
          <w:cantSplit/>
          <w:trHeight w:val="270"/>
        </w:trPr>
        <w:tc>
          <w:tcPr>
            <w:tcW w:w="24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rPr>
                <w:b/>
                <w:bCs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1</w:t>
            </w:r>
          </w:p>
        </w:tc>
      </w:tr>
      <w:tr w:rsidR="000D016D" w:rsidRPr="002139BF" w:rsidTr="00425544">
        <w:trPr>
          <w:cantSplit/>
          <w:trHeight w:val="133"/>
        </w:trPr>
        <w:tc>
          <w:tcPr>
            <w:tcW w:w="24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rPr>
                <w:b/>
                <w:bCs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2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0</w:t>
            </w:r>
          </w:p>
        </w:tc>
      </w:tr>
    </w:tbl>
    <w:p w:rsidR="000D016D" w:rsidRPr="00F84764" w:rsidRDefault="000D016D" w:rsidP="000D016D">
      <w:pPr>
        <w:rPr>
          <w:i/>
          <w:iCs/>
        </w:rPr>
      </w:pPr>
    </w:p>
    <w:p w:rsidR="000D016D" w:rsidRPr="00F84764" w:rsidRDefault="000D016D" w:rsidP="000D016D">
      <w:pPr>
        <w:rPr>
          <w:i/>
          <w:iCs/>
        </w:rPr>
      </w:pPr>
    </w:p>
    <w:p w:rsidR="000D016D" w:rsidRDefault="000D016D" w:rsidP="000D016D">
      <w:pPr>
        <w:pStyle w:val="a9"/>
        <w:jc w:val="both"/>
        <w:rPr>
          <w:rStyle w:val="afa"/>
          <w:color w:val="000000"/>
          <w:lang w:val="en-US"/>
        </w:rPr>
      </w:pPr>
    </w:p>
    <w:p w:rsidR="000D016D" w:rsidRDefault="000D016D" w:rsidP="000D016D">
      <w:pPr>
        <w:pStyle w:val="a9"/>
        <w:jc w:val="both"/>
        <w:rPr>
          <w:rStyle w:val="afa"/>
          <w:color w:val="000000"/>
          <w:lang w:val="en-US"/>
        </w:rPr>
      </w:pPr>
    </w:p>
    <w:p w:rsidR="000D016D" w:rsidRDefault="000D016D" w:rsidP="000D016D">
      <w:pPr>
        <w:pStyle w:val="a9"/>
        <w:jc w:val="both"/>
        <w:rPr>
          <w:rStyle w:val="afa"/>
          <w:color w:val="000000"/>
          <w:lang w:val="en-US"/>
        </w:rPr>
      </w:pPr>
    </w:p>
    <w:p w:rsidR="000D016D" w:rsidRPr="002139BF" w:rsidRDefault="000D016D" w:rsidP="000D016D">
      <w:pPr>
        <w:pStyle w:val="a9"/>
        <w:ind w:firstLine="708"/>
        <w:jc w:val="both"/>
        <w:rPr>
          <w:color w:val="000000"/>
        </w:rPr>
      </w:pPr>
      <w:r w:rsidRPr="002139BF">
        <w:rPr>
          <w:rStyle w:val="afa"/>
          <w:color w:val="000000"/>
        </w:rPr>
        <w:lastRenderedPageBreak/>
        <w:t>Вариант 7.</w:t>
      </w:r>
      <w:r w:rsidRPr="002139BF">
        <w:rPr>
          <w:color w:val="000000"/>
        </w:rPr>
        <w:t xml:space="preserve"> Имеются два склада готовой продукции: А</w:t>
      </w:r>
      <w:proofErr w:type="gramStart"/>
      <w:r w:rsidRPr="002139BF">
        <w:rPr>
          <w:color w:val="000000"/>
          <w:vertAlign w:val="subscript"/>
        </w:rPr>
        <w:t>1</w:t>
      </w:r>
      <w:proofErr w:type="gramEnd"/>
      <w:r w:rsidRPr="002139BF">
        <w:rPr>
          <w:color w:val="000000"/>
        </w:rPr>
        <w:t xml:space="preserve"> и А</w:t>
      </w:r>
      <w:r w:rsidRPr="002139BF">
        <w:rPr>
          <w:color w:val="000000"/>
          <w:vertAlign w:val="subscript"/>
        </w:rPr>
        <w:t>2</w:t>
      </w:r>
      <w:r w:rsidRPr="002139BF">
        <w:rPr>
          <w:color w:val="000000"/>
        </w:rPr>
        <w:t xml:space="preserve"> с запасами однородного груза 200 и 300 тонн. Этот груз необходимо доставить трем потребителям В</w:t>
      </w:r>
      <w:proofErr w:type="gramStart"/>
      <w:r w:rsidRPr="002139BF">
        <w:rPr>
          <w:color w:val="000000"/>
          <w:vertAlign w:val="subscript"/>
        </w:rPr>
        <w:t>1</w:t>
      </w:r>
      <w:proofErr w:type="gramEnd"/>
      <w:r w:rsidRPr="002139BF">
        <w:rPr>
          <w:color w:val="000000"/>
        </w:rPr>
        <w:t>, В</w:t>
      </w:r>
      <w:r w:rsidRPr="002139BF">
        <w:rPr>
          <w:color w:val="000000"/>
          <w:vertAlign w:val="subscript"/>
        </w:rPr>
        <w:t>2</w:t>
      </w:r>
      <w:r w:rsidRPr="002139BF">
        <w:rPr>
          <w:color w:val="000000"/>
        </w:rPr>
        <w:t xml:space="preserve"> и В</w:t>
      </w:r>
      <w:r w:rsidRPr="002139BF">
        <w:rPr>
          <w:color w:val="000000"/>
          <w:vertAlign w:val="subscript"/>
        </w:rPr>
        <w:t>3</w:t>
      </w:r>
      <w:r w:rsidRPr="002139BF">
        <w:rPr>
          <w:color w:val="000000"/>
        </w:rPr>
        <w:t xml:space="preserve"> в количестве 100, 150 и 250 тонн соответственно. Стоимость перевозки 1 тонны груза из склада А</w:t>
      </w:r>
      <w:proofErr w:type="gramStart"/>
      <w:r w:rsidRPr="002139BF">
        <w:rPr>
          <w:color w:val="000000"/>
          <w:vertAlign w:val="subscript"/>
        </w:rPr>
        <w:t>1</w:t>
      </w:r>
      <w:proofErr w:type="gramEnd"/>
      <w:r w:rsidRPr="002139BF">
        <w:rPr>
          <w:color w:val="000000"/>
        </w:rPr>
        <w:t xml:space="preserve"> потребителям В</w:t>
      </w:r>
      <w:r w:rsidRPr="002139BF">
        <w:rPr>
          <w:color w:val="000000"/>
          <w:vertAlign w:val="subscript"/>
        </w:rPr>
        <w:t>1</w:t>
      </w:r>
      <w:r w:rsidRPr="002139BF">
        <w:rPr>
          <w:color w:val="000000"/>
        </w:rPr>
        <w:t>, В</w:t>
      </w:r>
      <w:r w:rsidRPr="002139BF">
        <w:rPr>
          <w:color w:val="000000"/>
          <w:vertAlign w:val="subscript"/>
        </w:rPr>
        <w:t>2</w:t>
      </w:r>
      <w:r w:rsidRPr="002139BF">
        <w:rPr>
          <w:color w:val="000000"/>
        </w:rPr>
        <w:t xml:space="preserve"> и В</w:t>
      </w:r>
      <w:r w:rsidRPr="002139BF">
        <w:rPr>
          <w:color w:val="000000"/>
          <w:vertAlign w:val="subscript"/>
        </w:rPr>
        <w:t>3</w:t>
      </w:r>
      <w:r w:rsidRPr="002139BF">
        <w:rPr>
          <w:color w:val="000000"/>
        </w:rPr>
        <w:t xml:space="preserve"> равна 5, 3 ,6 д.е., а из склада А</w:t>
      </w:r>
      <w:r w:rsidRPr="002139BF">
        <w:rPr>
          <w:color w:val="000000"/>
          <w:vertAlign w:val="subscript"/>
        </w:rPr>
        <w:t>2</w:t>
      </w:r>
      <w:r w:rsidRPr="002139BF">
        <w:rPr>
          <w:color w:val="000000"/>
        </w:rPr>
        <w:t xml:space="preserve"> тем же потребителям – 3, 4, 2 д.е. соответственно. Составьте план перевозок, </w:t>
      </w:r>
      <w:proofErr w:type="spellStart"/>
      <w:r w:rsidRPr="002139BF">
        <w:rPr>
          <w:color w:val="000000"/>
        </w:rPr>
        <w:t>минимизирующий</w:t>
      </w:r>
      <w:proofErr w:type="spellEnd"/>
      <w:r w:rsidRPr="002139BF">
        <w:rPr>
          <w:color w:val="000000"/>
        </w:rPr>
        <w:t xml:space="preserve"> </w:t>
      </w:r>
      <w:proofErr w:type="gramStart"/>
      <w:r w:rsidRPr="002139BF">
        <w:rPr>
          <w:color w:val="000000"/>
        </w:rPr>
        <w:t>суммарные</w:t>
      </w:r>
      <w:proofErr w:type="gramEnd"/>
      <w:r w:rsidRPr="002139BF">
        <w:rPr>
          <w:color w:val="000000"/>
        </w:rPr>
        <w:t xml:space="preserve"> транспортные расход.</w:t>
      </w:r>
    </w:p>
    <w:p w:rsidR="000D016D" w:rsidRPr="001C658B" w:rsidRDefault="000D016D" w:rsidP="000D016D">
      <w:pPr>
        <w:pStyle w:val="a9"/>
        <w:ind w:firstLine="708"/>
        <w:jc w:val="both"/>
        <w:rPr>
          <w:color w:val="000000"/>
        </w:rPr>
      </w:pPr>
      <w:r w:rsidRPr="002139BF">
        <w:rPr>
          <w:rStyle w:val="afa"/>
          <w:color w:val="000000"/>
        </w:rPr>
        <w:t>Вариант 8.</w:t>
      </w:r>
      <w:r w:rsidRPr="002139BF">
        <w:rPr>
          <w:color w:val="000000"/>
        </w:rPr>
        <w:t xml:space="preserve"> Цех выпускает трансформаторы двух видов. Для изготовления трансформаторов обоих видов используются железо и проволока. Общий запас железа – 3 тонны, проволоки – 18 тонн. На один трансформатор первого вида расходуются </w:t>
      </w:r>
      <w:smartTag w:uri="urn:schemas-microsoft-com:office:smarttags" w:element="metricconverter">
        <w:smartTagPr>
          <w:attr w:name="ProductID" w:val="5 кг"/>
        </w:smartTagPr>
        <w:r w:rsidRPr="002139BF">
          <w:rPr>
            <w:color w:val="000000"/>
          </w:rPr>
          <w:t>5 кг</w:t>
        </w:r>
      </w:smartTag>
      <w:r w:rsidRPr="002139BF">
        <w:rPr>
          <w:color w:val="000000"/>
        </w:rPr>
        <w:t xml:space="preserve"> железа и </w:t>
      </w:r>
      <w:smartTag w:uri="urn:schemas-microsoft-com:office:smarttags" w:element="metricconverter">
        <w:smartTagPr>
          <w:attr w:name="ProductID" w:val="3 кг"/>
        </w:smartTagPr>
        <w:r w:rsidRPr="002139BF">
          <w:rPr>
            <w:color w:val="000000"/>
          </w:rPr>
          <w:t>3 кг</w:t>
        </w:r>
      </w:smartTag>
      <w:r w:rsidRPr="002139BF">
        <w:rPr>
          <w:color w:val="000000"/>
        </w:rPr>
        <w:t xml:space="preserve"> проволоки, а на один трансформатор второго вида расходуются </w:t>
      </w:r>
      <w:smartTag w:uri="urn:schemas-microsoft-com:office:smarttags" w:element="metricconverter">
        <w:smartTagPr>
          <w:attr w:name="ProductID" w:val="3 кг"/>
        </w:smartTagPr>
        <w:r w:rsidRPr="002139BF">
          <w:rPr>
            <w:color w:val="000000"/>
          </w:rPr>
          <w:t>3 кг</w:t>
        </w:r>
      </w:smartTag>
      <w:r w:rsidRPr="002139BF">
        <w:rPr>
          <w:color w:val="000000"/>
        </w:rPr>
        <w:t xml:space="preserve"> железа и </w:t>
      </w:r>
      <w:smartTag w:uri="urn:schemas-microsoft-com:office:smarttags" w:element="metricconverter">
        <w:smartTagPr>
          <w:attr w:name="ProductID" w:val="2 кг"/>
        </w:smartTagPr>
        <w:r w:rsidRPr="002139BF">
          <w:rPr>
            <w:color w:val="000000"/>
          </w:rPr>
          <w:t>2 кг</w:t>
        </w:r>
      </w:smartTag>
      <w:r w:rsidRPr="002139BF">
        <w:rPr>
          <w:color w:val="000000"/>
        </w:rPr>
        <w:t xml:space="preserve"> проволоки. За каждый реализованный трансформатор первого вида завод получает прибыль 3 д.е., второго – 4 д.е. Составьте план выпуска трансформаторов, обеспечивающий заводу максимальную прибыль.</w:t>
      </w:r>
    </w:p>
    <w:p w:rsidR="000D016D" w:rsidRPr="002139BF" w:rsidRDefault="000D016D" w:rsidP="000D016D">
      <w:pPr>
        <w:pStyle w:val="a9"/>
        <w:ind w:firstLine="708"/>
        <w:jc w:val="both"/>
        <w:rPr>
          <w:color w:val="000000"/>
        </w:rPr>
      </w:pPr>
      <w:r w:rsidRPr="002139BF">
        <w:rPr>
          <w:b/>
          <w:bCs/>
        </w:rPr>
        <w:t xml:space="preserve">Вариант 9. </w:t>
      </w:r>
      <w:r w:rsidRPr="002139BF">
        <w:rPr>
          <w:color w:val="000000"/>
        </w:rPr>
        <w:t>Из пункта</w:t>
      </w:r>
      <w:proofErr w:type="gramStart"/>
      <w:r w:rsidRPr="002139BF">
        <w:rPr>
          <w:color w:val="000000"/>
        </w:rPr>
        <w:t xml:space="preserve"> А</w:t>
      </w:r>
      <w:proofErr w:type="gramEnd"/>
      <w:r w:rsidRPr="002139BF">
        <w:rPr>
          <w:color w:val="000000"/>
        </w:rPr>
        <w:t xml:space="preserve"> в пункт  В ежедневно отправляются пассажирские и скорые поезда. Данные об организации перевозок представлены в таблице. Сколько должно быть сформировано скорых и пассажирских поездов, чтобы перевезти наибольшее количество пассажиров?</w:t>
      </w:r>
    </w:p>
    <w:tbl>
      <w:tblPr>
        <w:tblpPr w:leftFromText="180" w:rightFromText="180" w:vertAnchor="text" w:horzAnchor="page" w:tblpX="1" w:tblpY="208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1985"/>
        <w:gridCol w:w="1559"/>
        <w:gridCol w:w="1559"/>
        <w:gridCol w:w="1418"/>
        <w:gridCol w:w="1843"/>
        <w:gridCol w:w="1417"/>
      </w:tblGrid>
      <w:tr w:rsidR="000D016D" w:rsidRPr="002139BF" w:rsidTr="00425544">
        <w:trPr>
          <w:cantSplit/>
          <w:trHeight w:val="410"/>
        </w:trPr>
        <w:tc>
          <w:tcPr>
            <w:tcW w:w="124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016D" w:rsidRPr="002139BF" w:rsidRDefault="000D016D" w:rsidP="00425544">
            <w:pPr>
              <w:pStyle w:val="a9"/>
              <w:jc w:val="both"/>
              <w:rPr>
                <w:b/>
                <w:bCs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Поезда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Кол-во вагонов в поезде</w:t>
            </w:r>
          </w:p>
        </w:tc>
      </w:tr>
      <w:tr w:rsidR="000D016D" w:rsidRPr="002139BF" w:rsidTr="00425544">
        <w:trPr>
          <w:cantSplit/>
          <w:trHeight w:val="407"/>
        </w:trPr>
        <w:tc>
          <w:tcPr>
            <w:tcW w:w="124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rPr>
                <w:b/>
                <w:bCs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багажный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почтовый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плацкарт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купе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proofErr w:type="gramStart"/>
            <w:r w:rsidRPr="002139BF">
              <w:t>СВ</w:t>
            </w:r>
            <w:proofErr w:type="gramEnd"/>
          </w:p>
        </w:tc>
      </w:tr>
      <w:tr w:rsidR="000D016D" w:rsidRPr="002139BF" w:rsidTr="00425544">
        <w:trPr>
          <w:cantSplit/>
          <w:trHeight w:val="509"/>
        </w:trPr>
        <w:tc>
          <w:tcPr>
            <w:tcW w:w="124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скорый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3</w:t>
            </w:r>
          </w:p>
        </w:tc>
      </w:tr>
      <w:tr w:rsidR="000D016D" w:rsidRPr="002139BF" w:rsidTr="00425544">
        <w:trPr>
          <w:cantSplit/>
          <w:trHeight w:val="559"/>
        </w:trPr>
        <w:tc>
          <w:tcPr>
            <w:tcW w:w="124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пассажирский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1</w:t>
            </w:r>
          </w:p>
        </w:tc>
      </w:tr>
      <w:tr w:rsidR="000D016D" w:rsidRPr="002139BF" w:rsidTr="00425544">
        <w:trPr>
          <w:cantSplit/>
          <w:trHeight w:val="553"/>
        </w:trPr>
        <w:tc>
          <w:tcPr>
            <w:tcW w:w="124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число пассажиров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32</w:t>
            </w:r>
          </w:p>
        </w:tc>
      </w:tr>
      <w:tr w:rsidR="000D016D" w:rsidRPr="002139BF" w:rsidTr="00425544">
        <w:trPr>
          <w:cantSplit/>
          <w:trHeight w:val="561"/>
        </w:trPr>
        <w:tc>
          <w:tcPr>
            <w:tcW w:w="124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Парк вагонов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26</w:t>
            </w:r>
          </w:p>
        </w:tc>
      </w:tr>
    </w:tbl>
    <w:p w:rsidR="000D016D" w:rsidRPr="00F84764" w:rsidRDefault="000D016D" w:rsidP="000D016D">
      <w:pPr>
        <w:pStyle w:val="a9"/>
        <w:jc w:val="both"/>
        <w:rPr>
          <w:color w:val="000000"/>
        </w:rPr>
      </w:pPr>
    </w:p>
    <w:p w:rsidR="000D016D" w:rsidRDefault="000D016D" w:rsidP="000D016D">
      <w:pPr>
        <w:pStyle w:val="a9"/>
        <w:jc w:val="both"/>
        <w:rPr>
          <w:rStyle w:val="afa"/>
          <w:color w:val="000000"/>
          <w:lang w:val="en-US"/>
        </w:rPr>
      </w:pPr>
    </w:p>
    <w:p w:rsidR="000D016D" w:rsidRDefault="000D016D" w:rsidP="000D016D">
      <w:pPr>
        <w:pStyle w:val="a9"/>
        <w:jc w:val="both"/>
        <w:rPr>
          <w:rStyle w:val="afa"/>
          <w:color w:val="000000"/>
          <w:lang w:val="en-US"/>
        </w:rPr>
      </w:pPr>
    </w:p>
    <w:p w:rsidR="000D016D" w:rsidRDefault="000D016D" w:rsidP="000D016D">
      <w:pPr>
        <w:pStyle w:val="a9"/>
        <w:jc w:val="both"/>
        <w:rPr>
          <w:rStyle w:val="afa"/>
          <w:color w:val="000000"/>
          <w:lang w:val="en-US"/>
        </w:rPr>
      </w:pPr>
    </w:p>
    <w:p w:rsidR="000D016D" w:rsidRDefault="000D016D" w:rsidP="000D016D">
      <w:pPr>
        <w:pStyle w:val="a9"/>
        <w:jc w:val="both"/>
        <w:rPr>
          <w:rStyle w:val="afa"/>
          <w:color w:val="000000"/>
          <w:lang w:val="en-US"/>
        </w:rPr>
      </w:pPr>
    </w:p>
    <w:p w:rsidR="000D016D" w:rsidRDefault="000D016D" w:rsidP="000D016D">
      <w:pPr>
        <w:pStyle w:val="a9"/>
        <w:jc w:val="both"/>
        <w:rPr>
          <w:rStyle w:val="afa"/>
          <w:color w:val="000000"/>
          <w:lang w:val="en-US"/>
        </w:rPr>
      </w:pPr>
    </w:p>
    <w:p w:rsidR="000D016D" w:rsidRDefault="000D016D" w:rsidP="000D016D">
      <w:pPr>
        <w:pStyle w:val="a9"/>
        <w:jc w:val="both"/>
        <w:rPr>
          <w:rStyle w:val="afa"/>
          <w:color w:val="000000"/>
          <w:lang w:val="en-US"/>
        </w:rPr>
      </w:pPr>
    </w:p>
    <w:p w:rsidR="000D016D" w:rsidRDefault="000D016D" w:rsidP="000D016D">
      <w:pPr>
        <w:pStyle w:val="a9"/>
        <w:jc w:val="both"/>
        <w:rPr>
          <w:rStyle w:val="afa"/>
          <w:color w:val="000000"/>
          <w:lang w:val="en-US"/>
        </w:rPr>
      </w:pPr>
    </w:p>
    <w:p w:rsidR="000D016D" w:rsidRDefault="000D016D" w:rsidP="000D016D">
      <w:pPr>
        <w:pStyle w:val="a9"/>
        <w:jc w:val="both"/>
        <w:rPr>
          <w:rStyle w:val="afa"/>
          <w:color w:val="000000"/>
        </w:rPr>
      </w:pPr>
    </w:p>
    <w:p w:rsidR="00D042DA" w:rsidRDefault="00D042DA" w:rsidP="000D016D">
      <w:pPr>
        <w:pStyle w:val="a9"/>
        <w:jc w:val="both"/>
        <w:rPr>
          <w:rStyle w:val="afa"/>
          <w:color w:val="000000"/>
        </w:rPr>
      </w:pPr>
    </w:p>
    <w:p w:rsidR="00D042DA" w:rsidRDefault="00D042DA" w:rsidP="000D016D">
      <w:pPr>
        <w:pStyle w:val="a9"/>
        <w:jc w:val="both"/>
        <w:rPr>
          <w:rStyle w:val="afa"/>
          <w:color w:val="000000"/>
        </w:rPr>
      </w:pPr>
    </w:p>
    <w:p w:rsidR="00D042DA" w:rsidRPr="00D042DA" w:rsidRDefault="00D042DA" w:rsidP="000D016D">
      <w:pPr>
        <w:pStyle w:val="a9"/>
        <w:jc w:val="both"/>
        <w:rPr>
          <w:rStyle w:val="afa"/>
          <w:color w:val="000000"/>
        </w:rPr>
      </w:pPr>
    </w:p>
    <w:p w:rsidR="000D016D" w:rsidRPr="002139BF" w:rsidRDefault="000D016D" w:rsidP="000D016D">
      <w:pPr>
        <w:pStyle w:val="a9"/>
        <w:ind w:firstLine="708"/>
        <w:jc w:val="both"/>
      </w:pPr>
      <w:r w:rsidRPr="002139BF">
        <w:rPr>
          <w:rStyle w:val="afa"/>
          <w:color w:val="000000"/>
        </w:rPr>
        <w:t>Вариант 10.</w:t>
      </w:r>
      <w:r w:rsidRPr="002139BF">
        <w:rPr>
          <w:color w:val="000000"/>
        </w:rPr>
        <w:t xml:space="preserve"> Нефтеперерабатывающий завод получает четыре полуфабриката: 400 тыс. л </w:t>
      </w:r>
      <w:proofErr w:type="spellStart"/>
      <w:r w:rsidRPr="002139BF">
        <w:rPr>
          <w:color w:val="000000"/>
        </w:rPr>
        <w:t>алкилата</w:t>
      </w:r>
      <w:proofErr w:type="spellEnd"/>
      <w:r w:rsidRPr="002139BF">
        <w:rPr>
          <w:color w:val="000000"/>
        </w:rPr>
        <w:t xml:space="preserve">, 250 тыс. л </w:t>
      </w:r>
      <w:proofErr w:type="spellStart"/>
      <w:proofErr w:type="gramStart"/>
      <w:r w:rsidRPr="002139BF">
        <w:rPr>
          <w:color w:val="000000"/>
        </w:rPr>
        <w:t>крекинг-бензина</w:t>
      </w:r>
      <w:proofErr w:type="spellEnd"/>
      <w:proofErr w:type="gramEnd"/>
      <w:r w:rsidRPr="002139BF">
        <w:rPr>
          <w:color w:val="000000"/>
        </w:rPr>
        <w:t xml:space="preserve">, 350 тыс. л бензина прямой перегонки и 100 тыс. л </w:t>
      </w:r>
      <w:proofErr w:type="spellStart"/>
      <w:r w:rsidRPr="002139BF">
        <w:rPr>
          <w:color w:val="000000"/>
        </w:rPr>
        <w:t>изопентона</w:t>
      </w:r>
      <w:proofErr w:type="spellEnd"/>
      <w:r w:rsidRPr="002139BF">
        <w:rPr>
          <w:color w:val="000000"/>
        </w:rPr>
        <w:t>. В результате смешивания этих четырех компонентов в разных пропорциях образуются три сорта авиационного бензина: бензин А-2:3:5:2, бензин В-3:1:2:1, бензин С-2:2:1:3. Стоимость 1 тыс. л указанных сортов бензина характеризуется числами 120 д.е., 100 д.е., 150 д.е. Составьте план выпуска разных сортов авиационного бензина из условия получения максимальной стоимости всей продукции.</w:t>
      </w:r>
    </w:p>
    <w:p w:rsidR="000D016D" w:rsidRPr="001C658B" w:rsidRDefault="000D016D" w:rsidP="000D016D">
      <w:pPr>
        <w:pStyle w:val="a9"/>
        <w:ind w:firstLine="708"/>
        <w:jc w:val="both"/>
        <w:rPr>
          <w:color w:val="000000"/>
        </w:rPr>
      </w:pPr>
      <w:r w:rsidRPr="002139BF">
        <w:rPr>
          <w:rStyle w:val="afa"/>
          <w:color w:val="000000"/>
        </w:rPr>
        <w:t xml:space="preserve">Вариант 11. </w:t>
      </w:r>
      <w:r w:rsidRPr="002139BF">
        <w:rPr>
          <w:color w:val="000000"/>
        </w:rPr>
        <w:t>Звероферма выращивает черно-бурых лисиц и песцов. На звероферме имеется 10 000 клеток. В одной клетке могут быть либо 2 лисицы, либо 1 песец. По плану на ферме должно быть не менее 3000 лис и 6000 песцов. В одни сутки необходимо выдавать каждой лисе корма – 4 ед., а каждому песцу – 5 ед. Ферма ежедневно может иметь не более 200 000 единиц корма. От реализации одной шкурки лисы ферма получает прибыль 10 д.е., а от реализации одной шкурки песца – 5 д.е. Какое количество лисиц и песцов нужно держать не ферме, чтобы получить наибольшую прибыль?</w:t>
      </w:r>
    </w:p>
    <w:p w:rsidR="000D016D" w:rsidRPr="002139BF" w:rsidRDefault="000D016D" w:rsidP="000D016D">
      <w:pPr>
        <w:pStyle w:val="a9"/>
        <w:ind w:firstLine="708"/>
        <w:jc w:val="both"/>
        <w:rPr>
          <w:color w:val="000000"/>
        </w:rPr>
      </w:pPr>
      <w:r w:rsidRPr="002139BF">
        <w:rPr>
          <w:b/>
          <w:bCs/>
        </w:rPr>
        <w:t xml:space="preserve">Вариант 12. </w:t>
      </w:r>
      <w:r w:rsidRPr="002139BF">
        <w:rPr>
          <w:color w:val="000000"/>
        </w:rPr>
        <w:t xml:space="preserve">Четыре овощехранилища каждый день обеспечивают картофелем три магазина. Магазины подали заявки соответственно на 17, 12 и 32 тонны. Овощехранилища имеют соответственно 20, 20 ,15 и 25 тонн. Тарифы (в д.е. за 1 тонну) указаны в таблице: Составьте план перевозок, </w:t>
      </w:r>
      <w:proofErr w:type="spellStart"/>
      <w:r w:rsidRPr="002139BF">
        <w:rPr>
          <w:color w:val="000000"/>
        </w:rPr>
        <w:t>минимизирующий</w:t>
      </w:r>
      <w:proofErr w:type="spellEnd"/>
      <w:r w:rsidRPr="002139BF">
        <w:rPr>
          <w:color w:val="000000"/>
        </w:rPr>
        <w:t xml:space="preserve"> суммарные транспортные расходы.</w:t>
      </w:r>
    </w:p>
    <w:tbl>
      <w:tblPr>
        <w:tblpPr w:leftFromText="180" w:rightFromText="180" w:vertAnchor="text" w:horzAnchor="page" w:tblpX="1" w:tblpY="241"/>
        <w:tblW w:w="6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2689"/>
        <w:gridCol w:w="1019"/>
        <w:gridCol w:w="687"/>
        <w:gridCol w:w="843"/>
      </w:tblGrid>
      <w:tr w:rsidR="000D016D" w:rsidRPr="002139BF" w:rsidTr="00425544">
        <w:trPr>
          <w:cantSplit/>
          <w:trHeight w:val="410"/>
        </w:trPr>
        <w:tc>
          <w:tcPr>
            <w:tcW w:w="124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016D" w:rsidRPr="002139BF" w:rsidRDefault="000D016D" w:rsidP="00425544">
            <w:pPr>
              <w:pStyle w:val="a9"/>
              <w:jc w:val="both"/>
              <w:rPr>
                <w:b/>
                <w:bCs/>
              </w:rPr>
            </w:pPr>
          </w:p>
        </w:tc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Овощехранилище</w:t>
            </w:r>
          </w:p>
        </w:tc>
        <w:tc>
          <w:tcPr>
            <w:tcW w:w="2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Магазины</w:t>
            </w:r>
          </w:p>
        </w:tc>
      </w:tr>
      <w:tr w:rsidR="000D016D" w:rsidRPr="002139BF" w:rsidTr="00425544">
        <w:trPr>
          <w:cantSplit/>
          <w:trHeight w:val="407"/>
        </w:trPr>
        <w:tc>
          <w:tcPr>
            <w:tcW w:w="124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rPr>
                <w:b/>
                <w:bCs/>
              </w:rPr>
            </w:pPr>
          </w:p>
        </w:tc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/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3</w:t>
            </w:r>
          </w:p>
        </w:tc>
      </w:tr>
      <w:tr w:rsidR="000D016D" w:rsidRPr="002139BF" w:rsidTr="00425544">
        <w:trPr>
          <w:cantSplit/>
          <w:trHeight w:val="509"/>
        </w:trPr>
        <w:tc>
          <w:tcPr>
            <w:tcW w:w="124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rPr>
                <w:b/>
                <w:bCs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2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4</w:t>
            </w:r>
          </w:p>
        </w:tc>
      </w:tr>
      <w:tr w:rsidR="000D016D" w:rsidRPr="002139BF" w:rsidTr="00425544">
        <w:trPr>
          <w:cantSplit/>
          <w:trHeight w:val="559"/>
        </w:trPr>
        <w:tc>
          <w:tcPr>
            <w:tcW w:w="124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rPr>
                <w:b/>
                <w:bCs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1</w:t>
            </w:r>
          </w:p>
        </w:tc>
      </w:tr>
      <w:tr w:rsidR="000D016D" w:rsidRPr="002139BF" w:rsidTr="00425544">
        <w:trPr>
          <w:cantSplit/>
          <w:trHeight w:val="553"/>
        </w:trPr>
        <w:tc>
          <w:tcPr>
            <w:tcW w:w="124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rPr>
                <w:b/>
                <w:bCs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2</w:t>
            </w:r>
          </w:p>
        </w:tc>
      </w:tr>
      <w:tr w:rsidR="000D016D" w:rsidRPr="002139BF" w:rsidTr="00425544">
        <w:trPr>
          <w:cantSplit/>
          <w:trHeight w:val="561"/>
        </w:trPr>
        <w:tc>
          <w:tcPr>
            <w:tcW w:w="124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rPr>
                <w:b/>
                <w:bCs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3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7</w:t>
            </w:r>
          </w:p>
        </w:tc>
      </w:tr>
    </w:tbl>
    <w:p w:rsidR="000D016D" w:rsidRPr="0063599B" w:rsidRDefault="000D016D" w:rsidP="000D016D">
      <w:pPr>
        <w:pStyle w:val="a9"/>
        <w:ind w:firstLine="708"/>
        <w:jc w:val="both"/>
        <w:rPr>
          <w:color w:val="000000"/>
        </w:rPr>
      </w:pPr>
    </w:p>
    <w:p w:rsidR="000D016D" w:rsidRDefault="000D016D" w:rsidP="000D016D">
      <w:pPr>
        <w:pStyle w:val="a9"/>
        <w:jc w:val="both"/>
        <w:rPr>
          <w:rStyle w:val="afa"/>
          <w:color w:val="000000"/>
          <w:lang w:val="en-US"/>
        </w:rPr>
      </w:pPr>
    </w:p>
    <w:p w:rsidR="000D016D" w:rsidRDefault="000D016D" w:rsidP="000D016D">
      <w:pPr>
        <w:pStyle w:val="a9"/>
        <w:jc w:val="both"/>
        <w:rPr>
          <w:rStyle w:val="afa"/>
          <w:color w:val="000000"/>
          <w:lang w:val="en-US"/>
        </w:rPr>
      </w:pPr>
    </w:p>
    <w:p w:rsidR="000D016D" w:rsidRDefault="000D016D" w:rsidP="000D016D">
      <w:pPr>
        <w:pStyle w:val="a9"/>
        <w:jc w:val="both"/>
        <w:rPr>
          <w:rStyle w:val="afa"/>
          <w:color w:val="000000"/>
          <w:lang w:val="en-US"/>
        </w:rPr>
      </w:pPr>
    </w:p>
    <w:p w:rsidR="000D016D" w:rsidRDefault="000D016D" w:rsidP="000D016D">
      <w:pPr>
        <w:pStyle w:val="a9"/>
        <w:jc w:val="both"/>
        <w:rPr>
          <w:rStyle w:val="afa"/>
          <w:color w:val="000000"/>
          <w:lang w:val="en-US"/>
        </w:rPr>
      </w:pPr>
    </w:p>
    <w:p w:rsidR="000D016D" w:rsidRDefault="000D016D" w:rsidP="000D016D">
      <w:pPr>
        <w:pStyle w:val="a9"/>
        <w:jc w:val="both"/>
        <w:rPr>
          <w:rStyle w:val="afa"/>
          <w:color w:val="000000"/>
          <w:lang w:val="en-US"/>
        </w:rPr>
      </w:pPr>
    </w:p>
    <w:p w:rsidR="000D016D" w:rsidRDefault="000D016D" w:rsidP="000D016D">
      <w:pPr>
        <w:pStyle w:val="a9"/>
        <w:jc w:val="both"/>
        <w:rPr>
          <w:rStyle w:val="afa"/>
          <w:color w:val="000000"/>
          <w:lang w:val="en-US"/>
        </w:rPr>
      </w:pPr>
    </w:p>
    <w:p w:rsidR="000D016D" w:rsidRPr="002139BF" w:rsidRDefault="000D016D" w:rsidP="000D016D">
      <w:pPr>
        <w:pStyle w:val="a9"/>
        <w:ind w:firstLine="708"/>
        <w:jc w:val="both"/>
        <w:rPr>
          <w:color w:val="000000"/>
        </w:rPr>
      </w:pPr>
      <w:r w:rsidRPr="002139BF">
        <w:rPr>
          <w:rStyle w:val="afa"/>
          <w:color w:val="000000"/>
        </w:rPr>
        <w:t>Вариант 13.</w:t>
      </w:r>
      <w:r w:rsidRPr="002139BF">
        <w:rPr>
          <w:color w:val="000000"/>
        </w:rPr>
        <w:t xml:space="preserve"> Из двух сортов бензина образуются две смеси – А и В. Смесь А содержит Бензина 60% 1-го сорта и 40% 2-го сорта; смесь В – 80% 1-го сорта и 20% 2-го сорта. Цена </w:t>
      </w:r>
      <w:smartTag w:uri="urn:schemas-microsoft-com:office:smarttags" w:element="metricconverter">
        <w:smartTagPr>
          <w:attr w:name="ProductID" w:val="1 кг"/>
        </w:smartTagPr>
        <w:r w:rsidRPr="002139BF">
          <w:rPr>
            <w:color w:val="000000"/>
          </w:rPr>
          <w:t>1 кг</w:t>
        </w:r>
      </w:smartTag>
      <w:r w:rsidRPr="002139BF">
        <w:rPr>
          <w:color w:val="000000"/>
        </w:rPr>
        <w:t xml:space="preserve"> смеси</w:t>
      </w:r>
      <w:proofErr w:type="gramStart"/>
      <w:r w:rsidRPr="002139BF">
        <w:rPr>
          <w:color w:val="000000"/>
        </w:rPr>
        <w:t xml:space="preserve"> А</w:t>
      </w:r>
      <w:proofErr w:type="gramEnd"/>
      <w:r w:rsidRPr="002139BF">
        <w:rPr>
          <w:color w:val="000000"/>
        </w:rPr>
        <w:t xml:space="preserve"> – 10 д.е., а смеси В – 12 д.е. Составьте план образования смесей, при котором будет получен максимальный доход, если в наличии имеется бензин 50 т 1-госорта и 30 т второго сорта.</w:t>
      </w:r>
    </w:p>
    <w:p w:rsidR="000D016D" w:rsidRPr="002139BF" w:rsidRDefault="000D016D" w:rsidP="000D016D">
      <w:pPr>
        <w:pStyle w:val="a9"/>
        <w:ind w:firstLine="708"/>
        <w:jc w:val="both"/>
        <w:rPr>
          <w:color w:val="000000"/>
        </w:rPr>
      </w:pPr>
      <w:r w:rsidRPr="002139BF">
        <w:rPr>
          <w:rStyle w:val="afa"/>
          <w:color w:val="000000"/>
        </w:rPr>
        <w:t>Вариант 14.</w:t>
      </w:r>
      <w:r w:rsidRPr="002139BF">
        <w:rPr>
          <w:color w:val="000000"/>
        </w:rPr>
        <w:t xml:space="preserve"> Для сохранения нормальной жизнедеятельности человек должен в сутки потреблять белков не менее 120 условных единиц (</w:t>
      </w:r>
      <w:proofErr w:type="spellStart"/>
      <w:r w:rsidRPr="002139BF">
        <w:rPr>
          <w:color w:val="000000"/>
        </w:rPr>
        <w:t>усл</w:t>
      </w:r>
      <w:proofErr w:type="spellEnd"/>
      <w:r w:rsidRPr="002139BF">
        <w:rPr>
          <w:color w:val="000000"/>
        </w:rPr>
        <w:t xml:space="preserve">. ед.), жиров – не менее 70 и витаминов – не менее 10 </w:t>
      </w:r>
      <w:proofErr w:type="spellStart"/>
      <w:r w:rsidRPr="002139BF">
        <w:rPr>
          <w:color w:val="000000"/>
        </w:rPr>
        <w:t>усл</w:t>
      </w:r>
      <w:proofErr w:type="spellEnd"/>
      <w:r w:rsidRPr="002139BF">
        <w:rPr>
          <w:color w:val="000000"/>
        </w:rPr>
        <w:t>. ед. Содержание их в каждой единице продуктов П</w:t>
      </w:r>
      <w:proofErr w:type="gramStart"/>
      <w:r w:rsidRPr="002139BF">
        <w:rPr>
          <w:color w:val="000000"/>
          <w:vertAlign w:val="subscript"/>
        </w:rPr>
        <w:t>1</w:t>
      </w:r>
      <w:proofErr w:type="gramEnd"/>
      <w:r w:rsidRPr="002139BF">
        <w:rPr>
          <w:color w:val="000000"/>
        </w:rPr>
        <w:t xml:space="preserve"> и П</w:t>
      </w:r>
      <w:r w:rsidRPr="002139BF">
        <w:rPr>
          <w:color w:val="000000"/>
          <w:vertAlign w:val="subscript"/>
        </w:rPr>
        <w:t>2</w:t>
      </w:r>
      <w:r w:rsidRPr="002139BF">
        <w:rPr>
          <w:color w:val="000000"/>
        </w:rPr>
        <w:t xml:space="preserve"> равно соответственно (0,2; 0,075; 0) и (0,1; 0,1; 0,1) </w:t>
      </w:r>
      <w:proofErr w:type="spellStart"/>
      <w:r w:rsidRPr="002139BF">
        <w:rPr>
          <w:color w:val="000000"/>
        </w:rPr>
        <w:t>усл</w:t>
      </w:r>
      <w:proofErr w:type="spellEnd"/>
      <w:r w:rsidRPr="002139BF">
        <w:rPr>
          <w:color w:val="000000"/>
        </w:rPr>
        <w:t>. ед. Стоимость 1 ед. продукта П</w:t>
      </w:r>
      <w:proofErr w:type="gramStart"/>
      <w:r w:rsidRPr="002139BF">
        <w:rPr>
          <w:color w:val="000000"/>
          <w:vertAlign w:val="subscript"/>
        </w:rPr>
        <w:t>1</w:t>
      </w:r>
      <w:proofErr w:type="gramEnd"/>
      <w:r w:rsidRPr="002139BF">
        <w:rPr>
          <w:color w:val="000000"/>
        </w:rPr>
        <w:t xml:space="preserve"> – 2 руб., П</w:t>
      </w:r>
      <w:r w:rsidRPr="002139BF">
        <w:rPr>
          <w:color w:val="000000"/>
          <w:vertAlign w:val="subscript"/>
        </w:rPr>
        <w:t>2</w:t>
      </w:r>
      <w:r w:rsidRPr="002139BF">
        <w:rPr>
          <w:color w:val="000000"/>
        </w:rPr>
        <w:t xml:space="preserve"> –3 руб. Постройте математическую модель задачи, позволяющую так организовать питание, чтобы его стоимость была минимальной, а организм получил необходимое количество питательных веществ.</w:t>
      </w:r>
    </w:p>
    <w:p w:rsidR="000D016D" w:rsidRPr="002139BF" w:rsidRDefault="000D016D" w:rsidP="000D016D">
      <w:pPr>
        <w:pStyle w:val="a9"/>
        <w:jc w:val="both"/>
        <w:rPr>
          <w:color w:val="000000"/>
        </w:rPr>
      </w:pPr>
    </w:p>
    <w:p w:rsidR="000D016D" w:rsidRPr="002139BF" w:rsidRDefault="000D016D" w:rsidP="000D016D">
      <w:pPr>
        <w:pStyle w:val="a9"/>
        <w:ind w:firstLine="708"/>
        <w:jc w:val="both"/>
        <w:rPr>
          <w:color w:val="000000"/>
        </w:rPr>
      </w:pPr>
      <w:r w:rsidRPr="002139BF">
        <w:rPr>
          <w:b/>
          <w:bCs/>
        </w:rPr>
        <w:t xml:space="preserve">Вариант 15. </w:t>
      </w:r>
      <w:r w:rsidRPr="002139BF">
        <w:rPr>
          <w:color w:val="000000"/>
        </w:rPr>
        <w:t>При откорме каждое животное должно получить не менее 9 ед. белков, 8 ед. углеводов и 11 ед. протеина. Для составления рациона используют два вида корма, представленных в таблице.</w:t>
      </w:r>
      <w:r w:rsidRPr="0063599B">
        <w:rPr>
          <w:color w:val="000000"/>
        </w:rPr>
        <w:t xml:space="preserve"> </w:t>
      </w:r>
      <w:r w:rsidRPr="002139BF">
        <w:rPr>
          <w:color w:val="000000"/>
        </w:rPr>
        <w:t xml:space="preserve">Стоимость </w:t>
      </w:r>
      <w:smartTag w:uri="urn:schemas-microsoft-com:office:smarttags" w:element="metricconverter">
        <w:smartTagPr>
          <w:attr w:name="ProductID" w:val="1 кг"/>
        </w:smartTagPr>
        <w:r w:rsidRPr="002139BF">
          <w:rPr>
            <w:color w:val="000000"/>
          </w:rPr>
          <w:t>1 кг</w:t>
        </w:r>
      </w:smartTag>
      <w:r w:rsidRPr="002139BF">
        <w:rPr>
          <w:color w:val="000000"/>
        </w:rPr>
        <w:t xml:space="preserve"> корма первого вида – 4 д.е., второго – 6 д.е. Составьте дневной рацион питательности, имеющий минимальную стоимость.</w:t>
      </w:r>
    </w:p>
    <w:tbl>
      <w:tblPr>
        <w:tblW w:w="6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0"/>
        <w:gridCol w:w="2693"/>
        <w:gridCol w:w="1701"/>
        <w:gridCol w:w="1566"/>
      </w:tblGrid>
      <w:tr w:rsidR="000D016D" w:rsidRPr="002139BF" w:rsidTr="00425544">
        <w:trPr>
          <w:cantSplit/>
          <w:trHeight w:hRule="exact" w:val="454"/>
        </w:trPr>
        <w:tc>
          <w:tcPr>
            <w:tcW w:w="25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016D" w:rsidRPr="002139BF" w:rsidRDefault="000D016D" w:rsidP="00425544">
            <w:pPr>
              <w:pStyle w:val="a9"/>
              <w:jc w:val="both"/>
              <w:rPr>
                <w:b/>
                <w:bCs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16D" w:rsidRPr="002139BF" w:rsidRDefault="000D016D" w:rsidP="00425544">
            <w:pPr>
              <w:jc w:val="center"/>
            </w:pP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 xml:space="preserve">Количество единиц </w:t>
            </w:r>
          </w:p>
          <w:p w:rsidR="000D016D" w:rsidRPr="002139BF" w:rsidRDefault="000D016D" w:rsidP="00425544">
            <w:pPr>
              <w:jc w:val="center"/>
            </w:pPr>
          </w:p>
          <w:p w:rsidR="000D016D" w:rsidRPr="002139BF" w:rsidRDefault="000D016D" w:rsidP="00425544">
            <w:pPr>
              <w:jc w:val="center"/>
            </w:pPr>
          </w:p>
          <w:p w:rsidR="000D016D" w:rsidRPr="002139BF" w:rsidRDefault="000D016D" w:rsidP="00425544">
            <w:pPr>
              <w:jc w:val="center"/>
            </w:pPr>
          </w:p>
          <w:p w:rsidR="000D016D" w:rsidRPr="002139BF" w:rsidRDefault="000D016D" w:rsidP="00425544">
            <w:pPr>
              <w:jc w:val="center"/>
            </w:pPr>
            <w:r w:rsidRPr="002139BF">
              <w:t xml:space="preserve">питательных веществ на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2139BF">
                <w:t>1 кг</w:t>
              </w:r>
            </w:smartTag>
          </w:p>
        </w:tc>
      </w:tr>
      <w:tr w:rsidR="000D016D" w:rsidRPr="002139BF" w:rsidTr="00425544">
        <w:trPr>
          <w:cantSplit/>
          <w:trHeight w:hRule="exact" w:val="454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rPr>
                <w:b/>
                <w:bCs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rPr>
                <w:color w:val="000000"/>
              </w:rPr>
              <w:t>Корм 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both"/>
              <w:rPr>
                <w:color w:val="000000"/>
              </w:rPr>
            </w:pPr>
            <w:r w:rsidRPr="002139BF">
              <w:rPr>
                <w:color w:val="000000"/>
              </w:rPr>
              <w:t xml:space="preserve">Корм 2 </w:t>
            </w:r>
          </w:p>
        </w:tc>
      </w:tr>
      <w:tr w:rsidR="000D016D" w:rsidRPr="002139BF" w:rsidTr="00425544">
        <w:trPr>
          <w:cantSplit/>
          <w:trHeight w:hRule="exact" w:val="454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rPr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ind w:left="-1419" w:firstLine="1419"/>
              <w:jc w:val="center"/>
            </w:pPr>
            <w:r w:rsidRPr="002139BF">
              <w:t>Белки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3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1</w:t>
            </w:r>
          </w:p>
        </w:tc>
      </w:tr>
      <w:tr w:rsidR="000D016D" w:rsidRPr="002139BF" w:rsidTr="00425544">
        <w:trPr>
          <w:cantSplit/>
          <w:trHeight w:hRule="exact" w:val="818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rPr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pStyle w:val="3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139BF">
              <w:rPr>
                <w:rFonts w:ascii="Times New Roman" w:hAnsi="Times New Roman" w:cs="Times New Roman"/>
                <w:b w:val="0"/>
                <w:sz w:val="24"/>
                <w:szCs w:val="24"/>
              </w:rPr>
              <w:t>углеводы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2</w:t>
            </w:r>
          </w:p>
        </w:tc>
      </w:tr>
      <w:tr w:rsidR="000D016D" w:rsidRPr="002139BF" w:rsidTr="00425544">
        <w:trPr>
          <w:cantSplit/>
          <w:trHeight w:hRule="exact" w:val="575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rPr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ind w:right="-108"/>
            </w:pPr>
            <w:r w:rsidRPr="002139BF">
              <w:t>протеин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6</w:t>
            </w:r>
          </w:p>
        </w:tc>
      </w:tr>
    </w:tbl>
    <w:p w:rsidR="000D016D" w:rsidRPr="002139BF" w:rsidRDefault="000D016D" w:rsidP="000D016D">
      <w:pPr>
        <w:pStyle w:val="a9"/>
        <w:ind w:firstLine="708"/>
        <w:rPr>
          <w:rStyle w:val="afa"/>
          <w:color w:val="000000"/>
        </w:rPr>
      </w:pPr>
      <w:r w:rsidRPr="002139BF">
        <w:rPr>
          <w:b/>
          <w:bCs/>
        </w:rPr>
        <w:t xml:space="preserve">Вариант 16. </w:t>
      </w:r>
      <w:r w:rsidRPr="002139BF">
        <w:rPr>
          <w:color w:val="000000"/>
        </w:rPr>
        <w:t>Хозяйство располагает следующими рес</w:t>
      </w:r>
      <w:r>
        <w:rPr>
          <w:color w:val="000000"/>
        </w:rPr>
        <w:t>урсами: площадь – 100 ед., труд</w:t>
      </w:r>
      <w:r w:rsidRPr="002139BF">
        <w:rPr>
          <w:color w:val="000000"/>
        </w:rPr>
        <w:t xml:space="preserve">– 120 ед., тяга – 80 ед. Хозяйство производит четыре вида продукции: </w:t>
      </w:r>
      <w:r w:rsidRPr="002139BF">
        <w:rPr>
          <w:rStyle w:val="a8"/>
          <w:color w:val="000000"/>
        </w:rPr>
        <w:t>П</w:t>
      </w:r>
      <w:proofErr w:type="gramStart"/>
      <w:r w:rsidRPr="002139BF">
        <w:rPr>
          <w:color w:val="000000"/>
          <w:vertAlign w:val="subscript"/>
        </w:rPr>
        <w:t>1</w:t>
      </w:r>
      <w:proofErr w:type="gramEnd"/>
      <w:r w:rsidRPr="002139BF">
        <w:rPr>
          <w:color w:val="000000"/>
        </w:rPr>
        <w:t xml:space="preserve">, </w:t>
      </w:r>
      <w:r w:rsidRPr="002139BF">
        <w:rPr>
          <w:rStyle w:val="a8"/>
          <w:color w:val="000000"/>
        </w:rPr>
        <w:t>П</w:t>
      </w:r>
      <w:r w:rsidRPr="002139BF">
        <w:rPr>
          <w:color w:val="000000"/>
          <w:vertAlign w:val="subscript"/>
        </w:rPr>
        <w:t xml:space="preserve">2, </w:t>
      </w:r>
      <w:r w:rsidRPr="002139BF">
        <w:rPr>
          <w:rStyle w:val="a8"/>
          <w:color w:val="000000"/>
        </w:rPr>
        <w:t>П</w:t>
      </w:r>
      <w:r w:rsidRPr="002139BF">
        <w:rPr>
          <w:color w:val="000000"/>
          <w:vertAlign w:val="subscript"/>
        </w:rPr>
        <w:t>3</w:t>
      </w:r>
      <w:r w:rsidRPr="002139BF">
        <w:rPr>
          <w:color w:val="000000"/>
        </w:rPr>
        <w:t xml:space="preserve"> и </w:t>
      </w:r>
      <w:r w:rsidRPr="002139BF">
        <w:rPr>
          <w:rStyle w:val="a8"/>
          <w:color w:val="000000"/>
        </w:rPr>
        <w:t>П</w:t>
      </w:r>
      <w:r w:rsidRPr="002139BF">
        <w:rPr>
          <w:color w:val="000000"/>
          <w:vertAlign w:val="subscript"/>
        </w:rPr>
        <w:t>4</w:t>
      </w:r>
      <w:r w:rsidRPr="002139BF">
        <w:rPr>
          <w:color w:val="000000"/>
        </w:rPr>
        <w:t>. Организация производства характеризуется таблицей. Составьте план выпуска продукции, обеспечивающий хозяйству максимальную прибыль.</w:t>
      </w:r>
    </w:p>
    <w:tbl>
      <w:tblPr>
        <w:tblpPr w:leftFromText="180" w:rightFromText="180" w:vertAnchor="text" w:horzAnchor="page" w:tblpX="1" w:tblpY="196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1698"/>
        <w:gridCol w:w="1256"/>
        <w:gridCol w:w="732"/>
        <w:gridCol w:w="1984"/>
        <w:gridCol w:w="2268"/>
      </w:tblGrid>
      <w:tr w:rsidR="000D016D" w:rsidRPr="002139BF" w:rsidTr="00425544">
        <w:trPr>
          <w:cantSplit/>
          <w:trHeight w:val="410"/>
        </w:trPr>
        <w:tc>
          <w:tcPr>
            <w:tcW w:w="138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D016D" w:rsidRPr="002139BF" w:rsidRDefault="000D016D" w:rsidP="00425544">
            <w:pPr>
              <w:tabs>
                <w:tab w:val="left" w:pos="2410"/>
              </w:tabs>
              <w:jc w:val="both"/>
              <w:rPr>
                <w:b/>
                <w:bCs/>
              </w:rPr>
            </w:pP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rPr>
                <w:color w:val="000000"/>
              </w:rPr>
              <w:t>продукция</w:t>
            </w:r>
          </w:p>
        </w:tc>
        <w:tc>
          <w:tcPr>
            <w:tcW w:w="3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  <w:rPr>
                <w:color w:val="000000"/>
              </w:rPr>
            </w:pPr>
            <w:r w:rsidRPr="002139BF">
              <w:rPr>
                <w:color w:val="000000"/>
              </w:rPr>
              <w:t xml:space="preserve">Затраты на 1 ед. продукции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rPr>
                <w:color w:val="000000"/>
              </w:rPr>
              <w:t>Доход от единицы продукции</w:t>
            </w:r>
          </w:p>
        </w:tc>
      </w:tr>
      <w:tr w:rsidR="000D016D" w:rsidRPr="002139BF" w:rsidTr="00425544">
        <w:trPr>
          <w:cantSplit/>
          <w:trHeight w:val="407"/>
        </w:trPr>
        <w:tc>
          <w:tcPr>
            <w:tcW w:w="13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rPr>
                <w:b/>
                <w:bCs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/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adjustRightInd w:val="0"/>
              <w:spacing w:line="288" w:lineRule="auto"/>
              <w:jc w:val="center"/>
              <w:rPr>
                <w:color w:val="000000"/>
              </w:rPr>
            </w:pPr>
            <w:r w:rsidRPr="002139BF">
              <w:rPr>
                <w:bCs/>
                <w:color w:val="000000"/>
              </w:rPr>
              <w:t xml:space="preserve">площадь 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rPr>
                <w:color w:val="000000"/>
              </w:rPr>
              <w:t>труд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  <w:rPr>
                <w:color w:val="000000"/>
              </w:rPr>
            </w:pPr>
            <w:r w:rsidRPr="002139BF">
              <w:rPr>
                <w:color w:val="000000"/>
              </w:rPr>
              <w:t>тяга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/>
        </w:tc>
      </w:tr>
      <w:tr w:rsidR="000D016D" w:rsidRPr="002139BF" w:rsidTr="00425544">
        <w:trPr>
          <w:cantSplit/>
          <w:trHeight w:val="509"/>
        </w:trPr>
        <w:tc>
          <w:tcPr>
            <w:tcW w:w="13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rPr>
                <w:b/>
                <w:bCs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  <w:rPr>
                <w:color w:val="000000"/>
              </w:rPr>
            </w:pPr>
            <w:r w:rsidRPr="002139BF">
              <w:rPr>
                <w:color w:val="000000"/>
              </w:rPr>
              <w:t>П</w:t>
            </w:r>
            <w:proofErr w:type="gramStart"/>
            <w:r w:rsidRPr="002139BF">
              <w:rPr>
                <w:color w:val="000000"/>
                <w:vertAlign w:val="subscript"/>
              </w:rPr>
              <w:t>1</w:t>
            </w:r>
            <w:proofErr w:type="gramEnd"/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  <w:rPr>
                <w:color w:val="000000"/>
              </w:rPr>
            </w:pPr>
            <w:r w:rsidRPr="002139BF">
              <w:rPr>
                <w:color w:val="000000"/>
              </w:rPr>
              <w:t>2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  <w:rPr>
                <w:color w:val="000000"/>
              </w:rPr>
            </w:pPr>
            <w:r w:rsidRPr="002139BF">
              <w:rPr>
                <w:color w:val="00000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  <w:rPr>
                <w:color w:val="000000"/>
              </w:rPr>
            </w:pPr>
            <w:r w:rsidRPr="002139BF">
              <w:rPr>
                <w:color w:val="00000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  <w:rPr>
                <w:color w:val="000000"/>
              </w:rPr>
            </w:pPr>
            <w:r w:rsidRPr="002139BF">
              <w:rPr>
                <w:color w:val="000000"/>
              </w:rPr>
              <w:t>1</w:t>
            </w:r>
          </w:p>
        </w:tc>
      </w:tr>
      <w:tr w:rsidR="000D016D" w:rsidRPr="002139BF" w:rsidTr="00425544">
        <w:trPr>
          <w:cantSplit/>
          <w:trHeight w:val="559"/>
        </w:trPr>
        <w:tc>
          <w:tcPr>
            <w:tcW w:w="13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rPr>
                <w:b/>
                <w:bCs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  <w:rPr>
                <w:color w:val="000000"/>
              </w:rPr>
            </w:pPr>
            <w:r w:rsidRPr="002139BF">
              <w:rPr>
                <w:color w:val="000000"/>
              </w:rPr>
              <w:t>П</w:t>
            </w:r>
            <w:proofErr w:type="gramStart"/>
            <w:r w:rsidRPr="002139BF">
              <w:rPr>
                <w:color w:val="000000"/>
                <w:vertAlign w:val="subscript"/>
              </w:rPr>
              <w:t>2</w:t>
            </w:r>
            <w:proofErr w:type="gramEnd"/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  <w:rPr>
                <w:color w:val="000000"/>
              </w:rPr>
            </w:pPr>
            <w:r w:rsidRPr="002139BF">
              <w:rPr>
                <w:color w:val="000000"/>
              </w:rPr>
              <w:t>3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  <w:rPr>
                <w:color w:val="000000"/>
              </w:rPr>
            </w:pPr>
            <w:r w:rsidRPr="002139BF">
              <w:rPr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  <w:rPr>
                <w:color w:val="000000"/>
              </w:rPr>
            </w:pPr>
            <w:r w:rsidRPr="002139BF">
              <w:rPr>
                <w:color w:val="00000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  <w:rPr>
                <w:color w:val="000000"/>
              </w:rPr>
            </w:pPr>
            <w:r w:rsidRPr="002139BF">
              <w:rPr>
                <w:color w:val="000000"/>
              </w:rPr>
              <w:t>4</w:t>
            </w:r>
          </w:p>
        </w:tc>
      </w:tr>
      <w:tr w:rsidR="000D016D" w:rsidRPr="002139BF" w:rsidTr="00425544">
        <w:trPr>
          <w:cantSplit/>
          <w:trHeight w:val="553"/>
        </w:trPr>
        <w:tc>
          <w:tcPr>
            <w:tcW w:w="13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rPr>
                <w:b/>
                <w:bCs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  <w:rPr>
                <w:color w:val="000000"/>
              </w:rPr>
            </w:pPr>
            <w:r w:rsidRPr="002139BF">
              <w:rPr>
                <w:color w:val="000000"/>
              </w:rPr>
              <w:t>П</w:t>
            </w:r>
            <w:r w:rsidRPr="002139BF">
              <w:rPr>
                <w:color w:val="000000"/>
                <w:vertAlign w:val="subscript"/>
              </w:rPr>
              <w:t>3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  <w:rPr>
                <w:color w:val="000000"/>
              </w:rPr>
            </w:pPr>
            <w:r w:rsidRPr="002139BF">
              <w:rPr>
                <w:color w:val="000000"/>
              </w:rPr>
              <w:t>4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  <w:rPr>
                <w:color w:val="000000"/>
              </w:rPr>
            </w:pPr>
            <w:r w:rsidRPr="002139BF">
              <w:rPr>
                <w:color w:val="00000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  <w:rPr>
                <w:color w:val="000000"/>
              </w:rPr>
            </w:pPr>
            <w:r w:rsidRPr="002139BF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  <w:rPr>
                <w:color w:val="000000"/>
              </w:rPr>
            </w:pPr>
            <w:r w:rsidRPr="002139BF">
              <w:rPr>
                <w:color w:val="000000"/>
              </w:rPr>
              <w:t>3</w:t>
            </w:r>
          </w:p>
        </w:tc>
      </w:tr>
      <w:tr w:rsidR="000D016D" w:rsidRPr="002139BF" w:rsidTr="00425544">
        <w:trPr>
          <w:cantSplit/>
          <w:trHeight w:val="624"/>
        </w:trPr>
        <w:tc>
          <w:tcPr>
            <w:tcW w:w="13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rPr>
                <w:b/>
                <w:bCs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  <w:rPr>
                <w:color w:val="000000"/>
              </w:rPr>
            </w:pPr>
            <w:r w:rsidRPr="002139BF">
              <w:rPr>
                <w:color w:val="000000"/>
              </w:rPr>
              <w:t>П</w:t>
            </w:r>
            <w:proofErr w:type="gramStart"/>
            <w:r w:rsidRPr="002139BF">
              <w:rPr>
                <w:color w:val="000000"/>
                <w:vertAlign w:val="subscript"/>
              </w:rPr>
              <w:t>4</w:t>
            </w:r>
            <w:proofErr w:type="gramEnd"/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  <w:rPr>
                <w:color w:val="000000"/>
              </w:rPr>
            </w:pPr>
            <w:r w:rsidRPr="002139BF">
              <w:rPr>
                <w:color w:val="000000"/>
              </w:rPr>
              <w:t>5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  <w:rPr>
                <w:color w:val="000000"/>
              </w:rPr>
            </w:pPr>
            <w:r w:rsidRPr="002139BF">
              <w:rPr>
                <w:color w:val="00000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  <w:rPr>
                <w:color w:val="000000"/>
              </w:rPr>
            </w:pPr>
            <w:r w:rsidRPr="002139BF">
              <w:rPr>
                <w:color w:val="00000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  <w:rPr>
                <w:color w:val="000000"/>
              </w:rPr>
            </w:pPr>
            <w:r w:rsidRPr="002139BF">
              <w:rPr>
                <w:color w:val="000000"/>
              </w:rPr>
              <w:t>5</w:t>
            </w:r>
          </w:p>
        </w:tc>
      </w:tr>
    </w:tbl>
    <w:p w:rsidR="000D016D" w:rsidRPr="002139BF" w:rsidRDefault="000D016D" w:rsidP="000D016D">
      <w:pPr>
        <w:pStyle w:val="a9"/>
        <w:rPr>
          <w:rStyle w:val="afa"/>
          <w:color w:val="000000"/>
        </w:rPr>
      </w:pPr>
    </w:p>
    <w:p w:rsidR="000D016D" w:rsidRDefault="000D016D" w:rsidP="000D016D">
      <w:pPr>
        <w:pStyle w:val="a9"/>
        <w:rPr>
          <w:rStyle w:val="afa"/>
          <w:color w:val="000000"/>
          <w:lang w:val="en-US"/>
        </w:rPr>
      </w:pPr>
    </w:p>
    <w:p w:rsidR="000D016D" w:rsidRDefault="000D016D" w:rsidP="000D016D">
      <w:pPr>
        <w:pStyle w:val="a9"/>
        <w:rPr>
          <w:rStyle w:val="afa"/>
          <w:color w:val="000000"/>
          <w:lang w:val="en-US"/>
        </w:rPr>
      </w:pPr>
    </w:p>
    <w:p w:rsidR="000D016D" w:rsidRDefault="000D016D" w:rsidP="000D016D">
      <w:pPr>
        <w:pStyle w:val="a9"/>
        <w:rPr>
          <w:rStyle w:val="afa"/>
          <w:color w:val="000000"/>
          <w:lang w:val="en-US"/>
        </w:rPr>
      </w:pPr>
    </w:p>
    <w:p w:rsidR="000D016D" w:rsidRDefault="000D016D" w:rsidP="000D016D">
      <w:pPr>
        <w:pStyle w:val="a9"/>
        <w:rPr>
          <w:rStyle w:val="afa"/>
          <w:color w:val="000000"/>
          <w:lang w:val="en-US"/>
        </w:rPr>
      </w:pPr>
    </w:p>
    <w:p w:rsidR="000D016D" w:rsidRDefault="000D016D" w:rsidP="000D016D">
      <w:pPr>
        <w:pStyle w:val="a9"/>
        <w:rPr>
          <w:rStyle w:val="afa"/>
          <w:color w:val="000000"/>
          <w:lang w:val="en-US"/>
        </w:rPr>
      </w:pPr>
    </w:p>
    <w:p w:rsidR="000D016D" w:rsidRDefault="000D016D" w:rsidP="000D016D">
      <w:pPr>
        <w:pStyle w:val="a9"/>
        <w:rPr>
          <w:rStyle w:val="afa"/>
          <w:color w:val="000000"/>
          <w:lang w:val="en-US"/>
        </w:rPr>
      </w:pPr>
    </w:p>
    <w:p w:rsidR="000D016D" w:rsidRPr="002139BF" w:rsidRDefault="000D016D" w:rsidP="000D016D">
      <w:pPr>
        <w:pStyle w:val="af1"/>
        <w:ind w:firstLine="708"/>
        <w:jc w:val="both"/>
        <w:rPr>
          <w:sz w:val="24"/>
        </w:rPr>
      </w:pPr>
      <w:r w:rsidRPr="002139BF">
        <w:rPr>
          <w:b/>
          <w:bCs/>
          <w:sz w:val="24"/>
        </w:rPr>
        <w:t xml:space="preserve">Вариант 17. </w:t>
      </w:r>
      <w:r w:rsidRPr="002139BF">
        <w:rPr>
          <w:sz w:val="24"/>
        </w:rPr>
        <w:t>Фабрика имеет в своем распоряжении определенное количество ресурсов: рабочую силу, деньги, сырье, оборудование, производственные площади и т. п. Допустим, например, ресурсы трех видов рабочая сила, сырье и оборудование  имеются в количестве соответственно 80(чел/дней), 480(кг), 130(</w:t>
      </w:r>
      <w:proofErr w:type="spellStart"/>
      <w:r w:rsidRPr="002139BF">
        <w:rPr>
          <w:sz w:val="24"/>
        </w:rPr>
        <w:t>станко</w:t>
      </w:r>
      <w:proofErr w:type="spellEnd"/>
      <w:r w:rsidRPr="002139BF">
        <w:rPr>
          <w:sz w:val="24"/>
        </w:rPr>
        <w:t>/часов). Фабрика может выпускать ковры четырех видов. Информация о количестве единиц каждого ресурса необходимых для производства одного ковра каждого</w:t>
      </w:r>
      <w:r w:rsidRPr="002139BF">
        <w:rPr>
          <w:b/>
          <w:sz w:val="24"/>
        </w:rPr>
        <w:t xml:space="preserve"> </w:t>
      </w:r>
      <w:r w:rsidRPr="002139BF">
        <w:rPr>
          <w:sz w:val="24"/>
        </w:rPr>
        <w:t>вида и доходах, получаемых предприятием от единицы каждого вида товаров, приведена в таблице. Требуется найти такой план выпуска продукции, при котором  общая стоимость продукции будет максимальная.</w:t>
      </w:r>
    </w:p>
    <w:p w:rsidR="000D016D" w:rsidRPr="0063599B" w:rsidRDefault="000D016D" w:rsidP="000D016D">
      <w:pPr>
        <w:pStyle w:val="a9"/>
        <w:rPr>
          <w:rStyle w:val="afa"/>
          <w:color w:val="000000"/>
        </w:rPr>
      </w:pPr>
    </w:p>
    <w:p w:rsidR="000D016D" w:rsidRPr="0063599B" w:rsidRDefault="000D016D" w:rsidP="000D016D">
      <w:pPr>
        <w:pStyle w:val="a9"/>
        <w:rPr>
          <w:rStyle w:val="afa"/>
          <w:color w:val="000000"/>
        </w:rPr>
      </w:pPr>
    </w:p>
    <w:tbl>
      <w:tblPr>
        <w:tblpPr w:leftFromText="180" w:rightFromText="180" w:vertAnchor="text" w:horzAnchor="margin" w:tblpY="-730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2268"/>
        <w:gridCol w:w="1842"/>
        <w:gridCol w:w="1276"/>
        <w:gridCol w:w="1276"/>
        <w:gridCol w:w="2126"/>
      </w:tblGrid>
      <w:tr w:rsidR="000D016D" w:rsidRPr="002139BF" w:rsidTr="00425544">
        <w:trPr>
          <w:cantSplit/>
          <w:trHeight w:val="410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lastRenderedPageBreak/>
              <w:t>Ресурсы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Нормы расхода ресурсов на единицу изделия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Наличие ресурсов</w:t>
            </w:r>
          </w:p>
        </w:tc>
      </w:tr>
      <w:tr w:rsidR="000D016D" w:rsidRPr="002139BF" w:rsidTr="00425544">
        <w:trPr>
          <w:cantSplit/>
          <w:trHeight w:val="407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16D" w:rsidRPr="002139BF" w:rsidRDefault="000D016D" w:rsidP="00425544">
            <w:pPr>
              <w:pStyle w:val="23"/>
              <w:jc w:val="center"/>
              <w:rPr>
                <w:sz w:val="24"/>
              </w:rPr>
            </w:pPr>
            <w:r w:rsidRPr="002139BF">
              <w:rPr>
                <w:sz w:val="24"/>
              </w:rPr>
              <w:t>Ковер</w:t>
            </w:r>
            <w:proofErr w:type="gramStart"/>
            <w:r w:rsidRPr="002139BF">
              <w:rPr>
                <w:sz w:val="24"/>
              </w:rPr>
              <w:t xml:space="preserve"> А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16D" w:rsidRPr="002139BF" w:rsidRDefault="000D016D" w:rsidP="00425544">
            <w:pPr>
              <w:pStyle w:val="23"/>
              <w:jc w:val="center"/>
              <w:rPr>
                <w:sz w:val="24"/>
              </w:rPr>
            </w:pPr>
            <w:r w:rsidRPr="002139BF">
              <w:rPr>
                <w:sz w:val="24"/>
              </w:rPr>
              <w:t>Ковер</w:t>
            </w:r>
            <w:proofErr w:type="gramStart"/>
            <w:r w:rsidRPr="002139BF">
              <w:rPr>
                <w:sz w:val="24"/>
              </w:rPr>
              <w:t xml:space="preserve"> В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16D" w:rsidRPr="002139BF" w:rsidRDefault="000D016D" w:rsidP="00425544">
            <w:pPr>
              <w:pStyle w:val="23"/>
              <w:jc w:val="center"/>
              <w:rPr>
                <w:sz w:val="24"/>
              </w:rPr>
            </w:pPr>
            <w:r w:rsidRPr="002139BF">
              <w:rPr>
                <w:sz w:val="24"/>
              </w:rPr>
              <w:t>Ковер</w:t>
            </w:r>
            <w:proofErr w:type="gramStart"/>
            <w:r w:rsidRPr="002139BF">
              <w:rPr>
                <w:sz w:val="24"/>
              </w:rPr>
              <w:t xml:space="preserve"> С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16D" w:rsidRPr="002139BF" w:rsidRDefault="000D016D" w:rsidP="00425544">
            <w:pPr>
              <w:pStyle w:val="23"/>
              <w:jc w:val="center"/>
              <w:rPr>
                <w:sz w:val="24"/>
              </w:rPr>
            </w:pPr>
            <w:r w:rsidRPr="002139BF">
              <w:rPr>
                <w:sz w:val="24"/>
              </w:rPr>
              <w:t xml:space="preserve">Ковер </w:t>
            </w:r>
            <w:r w:rsidRPr="002139BF">
              <w:rPr>
                <w:sz w:val="24"/>
                <w:lang w:val="en-US"/>
              </w:rPr>
              <w:t>D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16D" w:rsidRPr="002139BF" w:rsidRDefault="000D016D" w:rsidP="00425544">
            <w:pPr>
              <w:jc w:val="center"/>
            </w:pPr>
          </w:p>
        </w:tc>
      </w:tr>
      <w:tr w:rsidR="000D016D" w:rsidRPr="002139BF" w:rsidTr="00425544">
        <w:trPr>
          <w:cantSplit/>
          <w:trHeight w:val="50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16D" w:rsidRPr="002139BF" w:rsidRDefault="000D016D" w:rsidP="00425544">
            <w:pPr>
              <w:pStyle w:val="23"/>
              <w:jc w:val="center"/>
              <w:rPr>
                <w:sz w:val="24"/>
              </w:rPr>
            </w:pPr>
            <w:r w:rsidRPr="002139BF">
              <w:rPr>
                <w:sz w:val="24"/>
              </w:rPr>
              <w:t>Труд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16D" w:rsidRPr="002139BF" w:rsidRDefault="000D016D" w:rsidP="00425544">
            <w:pPr>
              <w:pStyle w:val="23"/>
              <w:jc w:val="center"/>
              <w:rPr>
                <w:sz w:val="24"/>
              </w:rPr>
            </w:pPr>
            <w:r w:rsidRPr="002139BF">
              <w:rPr>
                <w:sz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16D" w:rsidRPr="002139BF" w:rsidRDefault="000D016D" w:rsidP="00425544">
            <w:pPr>
              <w:pStyle w:val="23"/>
              <w:jc w:val="center"/>
              <w:rPr>
                <w:sz w:val="24"/>
              </w:rPr>
            </w:pPr>
            <w:r w:rsidRPr="002139BF">
              <w:rPr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16D" w:rsidRPr="002139BF" w:rsidRDefault="000D016D" w:rsidP="00425544">
            <w:pPr>
              <w:pStyle w:val="23"/>
              <w:jc w:val="center"/>
              <w:rPr>
                <w:sz w:val="24"/>
              </w:rPr>
            </w:pPr>
            <w:r w:rsidRPr="002139BF">
              <w:rPr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16D" w:rsidRPr="002139BF" w:rsidRDefault="000D016D" w:rsidP="00425544">
            <w:pPr>
              <w:pStyle w:val="23"/>
              <w:jc w:val="center"/>
              <w:rPr>
                <w:sz w:val="24"/>
              </w:rPr>
            </w:pPr>
            <w:r w:rsidRPr="002139BF">
              <w:rPr>
                <w:sz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16D" w:rsidRPr="002139BF" w:rsidRDefault="000D016D" w:rsidP="00425544">
            <w:pPr>
              <w:pStyle w:val="23"/>
              <w:jc w:val="center"/>
              <w:rPr>
                <w:sz w:val="24"/>
              </w:rPr>
            </w:pPr>
            <w:r w:rsidRPr="002139BF">
              <w:rPr>
                <w:sz w:val="24"/>
              </w:rPr>
              <w:t>80</w:t>
            </w:r>
          </w:p>
        </w:tc>
      </w:tr>
      <w:tr w:rsidR="000D016D" w:rsidRPr="002139BF" w:rsidTr="00425544">
        <w:trPr>
          <w:cantSplit/>
          <w:trHeight w:val="55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16D" w:rsidRPr="002139BF" w:rsidRDefault="000D016D" w:rsidP="00425544">
            <w:pPr>
              <w:pStyle w:val="23"/>
              <w:jc w:val="center"/>
              <w:rPr>
                <w:sz w:val="24"/>
              </w:rPr>
            </w:pPr>
            <w:r w:rsidRPr="002139BF">
              <w:rPr>
                <w:sz w:val="24"/>
              </w:rPr>
              <w:t>Сырье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16D" w:rsidRPr="002139BF" w:rsidRDefault="000D016D" w:rsidP="00425544">
            <w:pPr>
              <w:pStyle w:val="23"/>
              <w:jc w:val="center"/>
              <w:rPr>
                <w:sz w:val="24"/>
              </w:rPr>
            </w:pPr>
            <w:r w:rsidRPr="002139BF">
              <w:rPr>
                <w:sz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16D" w:rsidRPr="002139BF" w:rsidRDefault="000D016D" w:rsidP="00425544">
            <w:pPr>
              <w:pStyle w:val="23"/>
              <w:jc w:val="center"/>
              <w:rPr>
                <w:sz w:val="24"/>
              </w:rPr>
            </w:pPr>
            <w:r w:rsidRPr="002139BF">
              <w:rPr>
                <w:sz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16D" w:rsidRPr="002139BF" w:rsidRDefault="000D016D" w:rsidP="00425544">
            <w:pPr>
              <w:pStyle w:val="23"/>
              <w:jc w:val="center"/>
              <w:rPr>
                <w:sz w:val="24"/>
              </w:rPr>
            </w:pPr>
            <w:r w:rsidRPr="002139BF">
              <w:rPr>
                <w:sz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16D" w:rsidRPr="002139BF" w:rsidRDefault="000D016D" w:rsidP="00425544">
            <w:pPr>
              <w:pStyle w:val="23"/>
              <w:jc w:val="center"/>
              <w:rPr>
                <w:sz w:val="24"/>
              </w:rPr>
            </w:pPr>
            <w:r w:rsidRPr="002139BF">
              <w:rPr>
                <w:sz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16D" w:rsidRPr="002139BF" w:rsidRDefault="000D016D" w:rsidP="00425544">
            <w:pPr>
              <w:pStyle w:val="23"/>
              <w:jc w:val="center"/>
              <w:rPr>
                <w:sz w:val="24"/>
              </w:rPr>
            </w:pPr>
            <w:r w:rsidRPr="002139BF">
              <w:rPr>
                <w:sz w:val="24"/>
              </w:rPr>
              <w:t>480</w:t>
            </w:r>
          </w:p>
        </w:tc>
      </w:tr>
      <w:tr w:rsidR="000D016D" w:rsidRPr="002139BF" w:rsidTr="00425544">
        <w:trPr>
          <w:cantSplit/>
          <w:trHeight w:val="55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16D" w:rsidRPr="002139BF" w:rsidRDefault="000D016D" w:rsidP="00425544">
            <w:pPr>
              <w:pStyle w:val="23"/>
              <w:jc w:val="center"/>
              <w:rPr>
                <w:sz w:val="24"/>
              </w:rPr>
            </w:pPr>
            <w:r w:rsidRPr="002139BF">
              <w:rPr>
                <w:sz w:val="24"/>
              </w:rPr>
              <w:t>Оборудование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16D" w:rsidRPr="002139BF" w:rsidRDefault="000D016D" w:rsidP="00425544">
            <w:pPr>
              <w:pStyle w:val="23"/>
              <w:jc w:val="center"/>
              <w:rPr>
                <w:sz w:val="24"/>
              </w:rPr>
            </w:pPr>
            <w:r w:rsidRPr="002139BF">
              <w:rPr>
                <w:sz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16D" w:rsidRPr="002139BF" w:rsidRDefault="000D016D" w:rsidP="00425544">
            <w:pPr>
              <w:pStyle w:val="23"/>
              <w:jc w:val="center"/>
              <w:rPr>
                <w:sz w:val="24"/>
              </w:rPr>
            </w:pPr>
            <w:r w:rsidRPr="002139BF">
              <w:rPr>
                <w:sz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16D" w:rsidRPr="002139BF" w:rsidRDefault="000D016D" w:rsidP="00425544">
            <w:pPr>
              <w:pStyle w:val="23"/>
              <w:jc w:val="center"/>
              <w:rPr>
                <w:sz w:val="24"/>
              </w:rPr>
            </w:pPr>
            <w:r w:rsidRPr="002139BF">
              <w:rPr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16D" w:rsidRPr="002139BF" w:rsidRDefault="000D016D" w:rsidP="00425544">
            <w:pPr>
              <w:pStyle w:val="23"/>
              <w:jc w:val="center"/>
              <w:rPr>
                <w:sz w:val="24"/>
              </w:rPr>
            </w:pPr>
            <w:r w:rsidRPr="002139BF">
              <w:rPr>
                <w:sz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16D" w:rsidRPr="002139BF" w:rsidRDefault="000D016D" w:rsidP="00425544">
            <w:pPr>
              <w:pStyle w:val="23"/>
              <w:jc w:val="center"/>
              <w:rPr>
                <w:sz w:val="24"/>
              </w:rPr>
            </w:pPr>
            <w:r w:rsidRPr="002139BF">
              <w:rPr>
                <w:sz w:val="24"/>
              </w:rPr>
              <w:t>130</w:t>
            </w:r>
          </w:p>
        </w:tc>
      </w:tr>
      <w:tr w:rsidR="000D016D" w:rsidRPr="002139BF" w:rsidTr="00425544">
        <w:trPr>
          <w:cantSplit/>
          <w:trHeight w:val="48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16D" w:rsidRPr="002139BF" w:rsidRDefault="000D016D" w:rsidP="00425544">
            <w:pPr>
              <w:pStyle w:val="23"/>
              <w:jc w:val="center"/>
              <w:rPr>
                <w:sz w:val="24"/>
              </w:rPr>
            </w:pPr>
            <w:r w:rsidRPr="002139BF">
              <w:rPr>
                <w:sz w:val="24"/>
              </w:rPr>
              <w:t>Цена (тыс</w:t>
            </w:r>
            <w:proofErr w:type="gramStart"/>
            <w:r w:rsidRPr="002139BF">
              <w:rPr>
                <w:sz w:val="24"/>
              </w:rPr>
              <w:t>.р</w:t>
            </w:r>
            <w:proofErr w:type="gramEnd"/>
            <w:r w:rsidRPr="002139BF">
              <w:rPr>
                <w:sz w:val="24"/>
              </w:rPr>
              <w:t>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16D" w:rsidRPr="002139BF" w:rsidRDefault="000D016D" w:rsidP="00425544">
            <w:pPr>
              <w:pStyle w:val="23"/>
              <w:jc w:val="center"/>
              <w:rPr>
                <w:sz w:val="24"/>
              </w:rPr>
            </w:pPr>
            <w:r w:rsidRPr="002139BF">
              <w:rPr>
                <w:sz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16D" w:rsidRPr="002139BF" w:rsidRDefault="000D016D" w:rsidP="00425544">
            <w:pPr>
              <w:pStyle w:val="23"/>
              <w:jc w:val="center"/>
              <w:rPr>
                <w:sz w:val="24"/>
              </w:rPr>
            </w:pPr>
            <w:r w:rsidRPr="002139BF">
              <w:rPr>
                <w:sz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16D" w:rsidRPr="002139BF" w:rsidRDefault="000D016D" w:rsidP="00425544">
            <w:pPr>
              <w:pStyle w:val="23"/>
              <w:jc w:val="center"/>
              <w:rPr>
                <w:sz w:val="24"/>
              </w:rPr>
            </w:pPr>
            <w:r w:rsidRPr="002139BF">
              <w:rPr>
                <w:sz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16D" w:rsidRPr="002139BF" w:rsidRDefault="000D016D" w:rsidP="00425544">
            <w:pPr>
              <w:jc w:val="center"/>
              <w:rPr>
                <w:color w:val="000000"/>
              </w:rPr>
            </w:pPr>
            <w:r w:rsidRPr="002139BF"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6D" w:rsidRPr="002139BF" w:rsidRDefault="000D016D" w:rsidP="00425544">
            <w:pPr>
              <w:pStyle w:val="23"/>
              <w:jc w:val="center"/>
              <w:rPr>
                <w:sz w:val="24"/>
              </w:rPr>
            </w:pPr>
          </w:p>
        </w:tc>
      </w:tr>
    </w:tbl>
    <w:p w:rsidR="000D016D" w:rsidRDefault="000D016D" w:rsidP="000D016D">
      <w:pPr>
        <w:pStyle w:val="a9"/>
        <w:rPr>
          <w:rStyle w:val="afa"/>
          <w:color w:val="000000"/>
          <w:lang w:val="en-US"/>
        </w:rPr>
      </w:pPr>
    </w:p>
    <w:p w:rsidR="000D016D" w:rsidRPr="002139BF" w:rsidRDefault="000D016D" w:rsidP="000D016D">
      <w:pPr>
        <w:pStyle w:val="a9"/>
        <w:ind w:firstLine="567"/>
        <w:rPr>
          <w:b/>
          <w:bCs/>
          <w:color w:val="000000"/>
        </w:rPr>
      </w:pPr>
      <w:r w:rsidRPr="002139BF">
        <w:rPr>
          <w:b/>
          <w:bCs/>
        </w:rPr>
        <w:t xml:space="preserve">Вариант 18. </w:t>
      </w:r>
      <w:r w:rsidRPr="002139BF">
        <w:rPr>
          <w:caps/>
        </w:rPr>
        <w:t>в</w:t>
      </w:r>
      <w:r w:rsidRPr="002139BF">
        <w:t xml:space="preserve"> планируемом периоде необходимо обеспечить производство 300 тыс. однородных новых изделий, которые могут выпускаться на четырех филиалах предприятия. Для освоения этого нового вида изделий выделены капитальные вложения в размере 18 млн. руб</w:t>
      </w:r>
      <w:proofErr w:type="gramStart"/>
      <w:r w:rsidRPr="002139BF">
        <w:t xml:space="preserve">.. </w:t>
      </w:r>
      <w:proofErr w:type="gramEnd"/>
      <w:r w:rsidRPr="002139BF">
        <w:t xml:space="preserve">Разработанные для каждого филиала предприятия проекты освоения нового вида изделия характеризуются величинами удельных капитальных вложений и себестоимостью единицы продукции в соответствии с таблицей. </w:t>
      </w:r>
    </w:p>
    <w:p w:rsidR="000D016D" w:rsidRPr="001C658B" w:rsidRDefault="000D016D" w:rsidP="000D016D">
      <w:pPr>
        <w:pStyle w:val="af1"/>
        <w:ind w:right="-86" w:firstLine="567"/>
        <w:jc w:val="both"/>
        <w:rPr>
          <w:sz w:val="24"/>
        </w:rPr>
      </w:pPr>
      <w:r w:rsidRPr="002139BF">
        <w:rPr>
          <w:sz w:val="24"/>
        </w:rPr>
        <w:t xml:space="preserve">Необходимо найти такой вариант распределения объемов производства продукции и капитальных вложений по филиалам, при </w:t>
      </w:r>
      <w:proofErr w:type="gramStart"/>
      <w:r w:rsidRPr="002139BF">
        <w:rPr>
          <w:sz w:val="24"/>
        </w:rPr>
        <w:t>котором</w:t>
      </w:r>
      <w:proofErr w:type="gramEnd"/>
      <w:r w:rsidRPr="002139BF">
        <w:rPr>
          <w:sz w:val="24"/>
        </w:rPr>
        <w:t xml:space="preserve"> суммарная стоимость изделий будет минимальной.</w:t>
      </w:r>
    </w:p>
    <w:p w:rsidR="000D016D" w:rsidRPr="001C658B" w:rsidRDefault="000D016D" w:rsidP="000D016D">
      <w:pPr>
        <w:pStyle w:val="af1"/>
        <w:ind w:right="-86" w:firstLine="567"/>
        <w:jc w:val="both"/>
        <w:rPr>
          <w:sz w:val="24"/>
        </w:rPr>
      </w:pPr>
    </w:p>
    <w:tbl>
      <w:tblPr>
        <w:tblW w:w="5700" w:type="dxa"/>
        <w:tblLayout w:type="fixed"/>
        <w:tblLook w:val="04A0"/>
      </w:tblPr>
      <w:tblGrid>
        <w:gridCol w:w="2374"/>
        <w:gridCol w:w="697"/>
        <w:gridCol w:w="969"/>
        <w:gridCol w:w="1083"/>
        <w:gridCol w:w="577"/>
      </w:tblGrid>
      <w:tr w:rsidR="000D016D" w:rsidRPr="002139BF" w:rsidTr="00425544">
        <w:trPr>
          <w:cantSplit/>
        </w:trPr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0D016D" w:rsidRPr="002139BF" w:rsidRDefault="000D016D" w:rsidP="00425544">
            <w:pPr>
              <w:widowControl w:val="0"/>
              <w:tabs>
                <w:tab w:val="left" w:pos="576"/>
                <w:tab w:val="left" w:pos="864"/>
                <w:tab w:val="left" w:pos="1152"/>
                <w:tab w:val="left" w:pos="1728"/>
                <w:tab w:val="left" w:pos="2160"/>
                <w:tab w:val="left" w:pos="2304"/>
                <w:tab w:val="left" w:pos="4176"/>
                <w:tab w:val="left" w:pos="4464"/>
                <w:tab w:val="left" w:pos="6768"/>
              </w:tabs>
              <w:jc w:val="both"/>
            </w:pPr>
            <w:r w:rsidRPr="002139BF">
              <w:t>Показатель</w:t>
            </w:r>
          </w:p>
        </w:tc>
        <w:tc>
          <w:tcPr>
            <w:tcW w:w="332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D016D" w:rsidRPr="002139BF" w:rsidRDefault="000D016D" w:rsidP="00425544">
            <w:pPr>
              <w:widowControl w:val="0"/>
              <w:tabs>
                <w:tab w:val="left" w:pos="576"/>
                <w:tab w:val="left" w:pos="864"/>
                <w:tab w:val="left" w:pos="1152"/>
                <w:tab w:val="left" w:pos="1728"/>
                <w:tab w:val="left" w:pos="2160"/>
                <w:tab w:val="left" w:pos="2304"/>
                <w:tab w:val="left" w:pos="4176"/>
                <w:tab w:val="left" w:pos="4464"/>
                <w:tab w:val="left" w:pos="6768"/>
              </w:tabs>
              <w:jc w:val="center"/>
            </w:pPr>
            <w:r w:rsidRPr="002139BF">
              <w:t>Филиал предприятия</w:t>
            </w:r>
          </w:p>
        </w:tc>
      </w:tr>
      <w:tr w:rsidR="000D016D" w:rsidRPr="002139BF" w:rsidTr="00425544">
        <w:tc>
          <w:tcPr>
            <w:tcW w:w="2376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D016D" w:rsidRPr="002139BF" w:rsidRDefault="000D016D" w:rsidP="00425544">
            <w:pPr>
              <w:widowControl w:val="0"/>
              <w:tabs>
                <w:tab w:val="left" w:pos="576"/>
                <w:tab w:val="left" w:pos="864"/>
                <w:tab w:val="left" w:pos="1152"/>
                <w:tab w:val="left" w:pos="1728"/>
                <w:tab w:val="left" w:pos="2160"/>
                <w:tab w:val="left" w:pos="2304"/>
                <w:tab w:val="left" w:pos="4176"/>
                <w:tab w:val="left" w:pos="4464"/>
                <w:tab w:val="left" w:pos="6768"/>
              </w:tabs>
              <w:jc w:val="both"/>
            </w:pP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D016D" w:rsidRPr="002139BF" w:rsidRDefault="000D016D" w:rsidP="00425544">
            <w:pPr>
              <w:widowControl w:val="0"/>
              <w:tabs>
                <w:tab w:val="left" w:pos="576"/>
                <w:tab w:val="left" w:pos="864"/>
                <w:tab w:val="left" w:pos="1152"/>
                <w:tab w:val="left" w:pos="1728"/>
                <w:tab w:val="left" w:pos="2160"/>
                <w:tab w:val="left" w:pos="2304"/>
                <w:tab w:val="left" w:pos="4176"/>
                <w:tab w:val="left" w:pos="4464"/>
                <w:tab w:val="left" w:pos="6768"/>
              </w:tabs>
              <w:jc w:val="center"/>
            </w:pPr>
            <w:r w:rsidRPr="002139BF">
              <w:t>1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D016D" w:rsidRPr="002139BF" w:rsidRDefault="000D016D" w:rsidP="00425544">
            <w:pPr>
              <w:widowControl w:val="0"/>
              <w:tabs>
                <w:tab w:val="left" w:pos="576"/>
                <w:tab w:val="left" w:pos="864"/>
                <w:tab w:val="left" w:pos="1152"/>
                <w:tab w:val="left" w:pos="1728"/>
                <w:tab w:val="left" w:pos="2160"/>
                <w:tab w:val="left" w:pos="2304"/>
                <w:tab w:val="left" w:pos="4176"/>
                <w:tab w:val="left" w:pos="4464"/>
                <w:tab w:val="left" w:pos="6768"/>
              </w:tabs>
              <w:jc w:val="center"/>
            </w:pPr>
            <w:r w:rsidRPr="002139BF">
              <w:t>2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D016D" w:rsidRPr="002139BF" w:rsidRDefault="000D016D" w:rsidP="00425544">
            <w:pPr>
              <w:widowControl w:val="0"/>
              <w:tabs>
                <w:tab w:val="left" w:pos="576"/>
                <w:tab w:val="left" w:pos="864"/>
                <w:tab w:val="left" w:pos="1152"/>
                <w:tab w:val="left" w:pos="1728"/>
                <w:tab w:val="left" w:pos="2160"/>
                <w:tab w:val="left" w:pos="2304"/>
                <w:tab w:val="left" w:pos="4176"/>
                <w:tab w:val="left" w:pos="4464"/>
                <w:tab w:val="left" w:pos="6768"/>
              </w:tabs>
              <w:jc w:val="center"/>
            </w:pPr>
            <w:r w:rsidRPr="002139BF">
              <w:t>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D016D" w:rsidRPr="002139BF" w:rsidRDefault="000D016D" w:rsidP="00425544">
            <w:pPr>
              <w:widowControl w:val="0"/>
              <w:tabs>
                <w:tab w:val="left" w:pos="576"/>
                <w:tab w:val="left" w:pos="864"/>
                <w:tab w:val="left" w:pos="1152"/>
                <w:tab w:val="left" w:pos="1728"/>
                <w:tab w:val="left" w:pos="2160"/>
                <w:tab w:val="left" w:pos="2304"/>
                <w:tab w:val="left" w:pos="4176"/>
                <w:tab w:val="left" w:pos="4464"/>
                <w:tab w:val="left" w:pos="6768"/>
              </w:tabs>
              <w:jc w:val="center"/>
            </w:pPr>
            <w:r w:rsidRPr="002139BF">
              <w:t>4</w:t>
            </w:r>
          </w:p>
        </w:tc>
      </w:tr>
      <w:tr w:rsidR="000D016D" w:rsidRPr="002139BF" w:rsidTr="00425544"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0D016D" w:rsidRPr="002139BF" w:rsidRDefault="000D016D" w:rsidP="00425544">
            <w:pPr>
              <w:widowControl w:val="0"/>
              <w:tabs>
                <w:tab w:val="left" w:pos="576"/>
                <w:tab w:val="left" w:pos="864"/>
                <w:tab w:val="left" w:pos="1152"/>
                <w:tab w:val="left" w:pos="1728"/>
                <w:tab w:val="left" w:pos="2160"/>
                <w:tab w:val="left" w:pos="2304"/>
                <w:tab w:val="left" w:pos="4176"/>
                <w:tab w:val="left" w:pos="4464"/>
                <w:tab w:val="left" w:pos="6768"/>
              </w:tabs>
              <w:jc w:val="both"/>
            </w:pPr>
            <w:r w:rsidRPr="002139BF">
              <w:t>Себестоимость производства изделия, руб.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D016D" w:rsidRPr="002139BF" w:rsidRDefault="000D016D" w:rsidP="00425544">
            <w:pPr>
              <w:widowControl w:val="0"/>
              <w:tabs>
                <w:tab w:val="left" w:pos="576"/>
                <w:tab w:val="left" w:pos="864"/>
                <w:tab w:val="left" w:pos="1152"/>
                <w:tab w:val="left" w:pos="1728"/>
                <w:tab w:val="left" w:pos="2160"/>
                <w:tab w:val="left" w:pos="2304"/>
                <w:tab w:val="left" w:pos="4176"/>
                <w:tab w:val="left" w:pos="4464"/>
                <w:tab w:val="left" w:pos="6768"/>
              </w:tabs>
              <w:jc w:val="center"/>
            </w:pPr>
            <w:r w:rsidRPr="002139BF">
              <w:t>83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D016D" w:rsidRPr="002139BF" w:rsidRDefault="000D016D" w:rsidP="00425544">
            <w:pPr>
              <w:widowControl w:val="0"/>
              <w:tabs>
                <w:tab w:val="left" w:pos="576"/>
                <w:tab w:val="left" w:pos="864"/>
                <w:tab w:val="left" w:pos="1152"/>
                <w:tab w:val="left" w:pos="1728"/>
                <w:tab w:val="left" w:pos="2160"/>
                <w:tab w:val="left" w:pos="2304"/>
                <w:tab w:val="left" w:pos="4176"/>
                <w:tab w:val="left" w:pos="4464"/>
                <w:tab w:val="left" w:pos="6768"/>
              </w:tabs>
              <w:jc w:val="center"/>
            </w:pPr>
            <w:r w:rsidRPr="002139BF">
              <w:t>89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D016D" w:rsidRPr="002139BF" w:rsidRDefault="000D016D" w:rsidP="00425544">
            <w:pPr>
              <w:widowControl w:val="0"/>
              <w:tabs>
                <w:tab w:val="left" w:pos="576"/>
                <w:tab w:val="left" w:pos="864"/>
                <w:tab w:val="left" w:pos="1152"/>
                <w:tab w:val="left" w:pos="1728"/>
                <w:tab w:val="left" w:pos="2160"/>
                <w:tab w:val="left" w:pos="2304"/>
                <w:tab w:val="left" w:pos="4176"/>
                <w:tab w:val="left" w:pos="4464"/>
                <w:tab w:val="left" w:pos="6768"/>
              </w:tabs>
              <w:jc w:val="center"/>
            </w:pPr>
            <w:r w:rsidRPr="002139BF">
              <w:t>95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D016D" w:rsidRPr="002139BF" w:rsidRDefault="000D016D" w:rsidP="00425544">
            <w:pPr>
              <w:widowControl w:val="0"/>
              <w:tabs>
                <w:tab w:val="left" w:pos="576"/>
                <w:tab w:val="left" w:pos="864"/>
                <w:tab w:val="left" w:pos="1152"/>
                <w:tab w:val="left" w:pos="1728"/>
                <w:tab w:val="left" w:pos="2160"/>
                <w:tab w:val="left" w:pos="2304"/>
                <w:tab w:val="left" w:pos="4176"/>
                <w:tab w:val="left" w:pos="4464"/>
                <w:tab w:val="left" w:pos="6768"/>
              </w:tabs>
              <w:jc w:val="center"/>
            </w:pPr>
            <w:r w:rsidRPr="002139BF">
              <w:t>98</w:t>
            </w:r>
          </w:p>
        </w:tc>
      </w:tr>
      <w:tr w:rsidR="000D016D" w:rsidRPr="002139BF" w:rsidTr="00425544">
        <w:tc>
          <w:tcPr>
            <w:tcW w:w="237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D016D" w:rsidRPr="002139BF" w:rsidRDefault="000D016D" w:rsidP="00425544">
            <w:pPr>
              <w:widowControl w:val="0"/>
              <w:tabs>
                <w:tab w:val="left" w:pos="576"/>
                <w:tab w:val="left" w:pos="864"/>
                <w:tab w:val="left" w:pos="1152"/>
                <w:tab w:val="left" w:pos="1728"/>
                <w:tab w:val="left" w:pos="2160"/>
                <w:tab w:val="left" w:pos="2304"/>
                <w:tab w:val="left" w:pos="4176"/>
                <w:tab w:val="left" w:pos="4464"/>
                <w:tab w:val="left" w:pos="6768"/>
              </w:tabs>
              <w:jc w:val="both"/>
            </w:pPr>
            <w:r w:rsidRPr="002139BF">
              <w:t>Удельные капиталовложения, руб.</w:t>
            </w:r>
          </w:p>
        </w:tc>
        <w:tc>
          <w:tcPr>
            <w:tcW w:w="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016D" w:rsidRPr="002139BF" w:rsidRDefault="000D016D" w:rsidP="00425544">
            <w:pPr>
              <w:widowControl w:val="0"/>
              <w:tabs>
                <w:tab w:val="left" w:pos="576"/>
                <w:tab w:val="left" w:pos="864"/>
                <w:tab w:val="left" w:pos="1152"/>
                <w:tab w:val="left" w:pos="1728"/>
                <w:tab w:val="left" w:pos="2160"/>
                <w:tab w:val="left" w:pos="2304"/>
                <w:tab w:val="left" w:pos="4176"/>
                <w:tab w:val="left" w:pos="4464"/>
                <w:tab w:val="left" w:pos="6768"/>
              </w:tabs>
              <w:jc w:val="center"/>
            </w:pPr>
            <w:r w:rsidRPr="002139BF">
              <w:t>120</w:t>
            </w:r>
          </w:p>
        </w:tc>
        <w:tc>
          <w:tcPr>
            <w:tcW w:w="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016D" w:rsidRPr="002139BF" w:rsidRDefault="000D016D" w:rsidP="00425544">
            <w:pPr>
              <w:widowControl w:val="0"/>
              <w:tabs>
                <w:tab w:val="left" w:pos="576"/>
                <w:tab w:val="left" w:pos="864"/>
                <w:tab w:val="left" w:pos="1152"/>
                <w:tab w:val="left" w:pos="1728"/>
                <w:tab w:val="left" w:pos="2160"/>
                <w:tab w:val="left" w:pos="2304"/>
                <w:tab w:val="left" w:pos="4176"/>
                <w:tab w:val="left" w:pos="4464"/>
                <w:tab w:val="left" w:pos="6768"/>
              </w:tabs>
              <w:jc w:val="center"/>
            </w:pPr>
            <w:r w:rsidRPr="002139BF">
              <w:t>80</w:t>
            </w:r>
          </w:p>
        </w:tc>
        <w:tc>
          <w:tcPr>
            <w:tcW w:w="10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016D" w:rsidRPr="002139BF" w:rsidRDefault="000D016D" w:rsidP="00425544">
            <w:pPr>
              <w:widowControl w:val="0"/>
              <w:tabs>
                <w:tab w:val="left" w:pos="576"/>
                <w:tab w:val="left" w:pos="864"/>
                <w:tab w:val="left" w:pos="1152"/>
                <w:tab w:val="left" w:pos="1728"/>
                <w:tab w:val="left" w:pos="2160"/>
                <w:tab w:val="left" w:pos="2304"/>
                <w:tab w:val="left" w:pos="4176"/>
                <w:tab w:val="left" w:pos="4464"/>
                <w:tab w:val="left" w:pos="6768"/>
              </w:tabs>
              <w:jc w:val="center"/>
            </w:pPr>
            <w:r w:rsidRPr="002139BF">
              <w:t>90</w:t>
            </w:r>
          </w:p>
        </w:tc>
        <w:tc>
          <w:tcPr>
            <w:tcW w:w="5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016D" w:rsidRPr="002139BF" w:rsidRDefault="000D016D" w:rsidP="00425544">
            <w:pPr>
              <w:widowControl w:val="0"/>
              <w:tabs>
                <w:tab w:val="left" w:pos="576"/>
                <w:tab w:val="left" w:pos="864"/>
                <w:tab w:val="left" w:pos="1152"/>
                <w:tab w:val="left" w:pos="1728"/>
                <w:tab w:val="left" w:pos="2160"/>
                <w:tab w:val="left" w:pos="2304"/>
                <w:tab w:val="left" w:pos="4176"/>
                <w:tab w:val="left" w:pos="4464"/>
                <w:tab w:val="left" w:pos="6768"/>
              </w:tabs>
              <w:jc w:val="center"/>
            </w:pPr>
            <w:r w:rsidRPr="002139BF">
              <w:t>40</w:t>
            </w:r>
          </w:p>
        </w:tc>
      </w:tr>
    </w:tbl>
    <w:p w:rsidR="000D016D" w:rsidRPr="002139BF" w:rsidRDefault="000D016D" w:rsidP="000D016D">
      <w:pPr>
        <w:jc w:val="both"/>
      </w:pPr>
    </w:p>
    <w:p w:rsidR="000D016D" w:rsidRPr="002139BF" w:rsidRDefault="000D016D" w:rsidP="000D016D">
      <w:pPr>
        <w:jc w:val="both"/>
      </w:pPr>
    </w:p>
    <w:p w:rsidR="000D016D" w:rsidRPr="002139BF" w:rsidRDefault="000D016D" w:rsidP="000D016D">
      <w:pPr>
        <w:ind w:firstLine="708"/>
        <w:jc w:val="both"/>
      </w:pPr>
      <w:r w:rsidRPr="002139BF">
        <w:rPr>
          <w:b/>
          <w:bCs/>
        </w:rPr>
        <w:t xml:space="preserve">Вариант 19. </w:t>
      </w:r>
      <w:r w:rsidRPr="002139BF">
        <w:t>Для изготовления четырех видов продукции  используют  три  вида сырья. Запасы сырья, нормы его расхода и прибыль от реализации каждого продукта приведены в таблице.</w:t>
      </w:r>
    </w:p>
    <w:tbl>
      <w:tblPr>
        <w:tblW w:w="5445" w:type="dxa"/>
        <w:tblLayout w:type="fixed"/>
        <w:tblLook w:val="04A0"/>
      </w:tblPr>
      <w:tblGrid>
        <w:gridCol w:w="1472"/>
        <w:gridCol w:w="516"/>
        <w:gridCol w:w="431"/>
        <w:gridCol w:w="516"/>
        <w:gridCol w:w="1135"/>
        <w:gridCol w:w="1375"/>
      </w:tblGrid>
      <w:tr w:rsidR="000D016D" w:rsidRPr="002139BF" w:rsidTr="00425544"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Тип</w:t>
            </w:r>
          </w:p>
        </w:tc>
        <w:tc>
          <w:tcPr>
            <w:tcW w:w="259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Нормы расхода сырья на одно изделие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Запасы</w:t>
            </w:r>
          </w:p>
        </w:tc>
      </w:tr>
      <w:tr w:rsidR="000D016D" w:rsidRPr="002139BF" w:rsidTr="00425544">
        <w:tc>
          <w:tcPr>
            <w:tcW w:w="1471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сырья</w:t>
            </w:r>
          </w:p>
        </w:tc>
        <w:tc>
          <w:tcPr>
            <w:tcW w:w="5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А</w:t>
            </w:r>
          </w:p>
        </w:tc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Б</w:t>
            </w: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Г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D016D" w:rsidRPr="002139BF" w:rsidRDefault="000D016D" w:rsidP="00425544">
            <w:pPr>
              <w:jc w:val="center"/>
              <w:rPr>
                <w:lang w:val="en-US"/>
              </w:rPr>
            </w:pPr>
            <w:r w:rsidRPr="002139BF">
              <w:t>сырья</w:t>
            </w:r>
          </w:p>
        </w:tc>
      </w:tr>
      <w:tr w:rsidR="000D016D" w:rsidRPr="002139BF" w:rsidTr="00425544"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0D016D" w:rsidRPr="002139BF" w:rsidRDefault="000D016D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I</w:t>
            </w:r>
          </w:p>
        </w:tc>
        <w:tc>
          <w:tcPr>
            <w:tcW w:w="516" w:type="dxa"/>
            <w:hideMark/>
          </w:tcPr>
          <w:p w:rsidR="000D016D" w:rsidRPr="002139BF" w:rsidRDefault="000D016D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1</w:t>
            </w:r>
          </w:p>
        </w:tc>
        <w:tc>
          <w:tcPr>
            <w:tcW w:w="431" w:type="dxa"/>
            <w:hideMark/>
          </w:tcPr>
          <w:p w:rsidR="000D016D" w:rsidRPr="002139BF" w:rsidRDefault="000D016D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2</w:t>
            </w:r>
          </w:p>
        </w:tc>
        <w:tc>
          <w:tcPr>
            <w:tcW w:w="516" w:type="dxa"/>
            <w:hideMark/>
          </w:tcPr>
          <w:p w:rsidR="000D016D" w:rsidRPr="002139BF" w:rsidRDefault="000D016D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1</w:t>
            </w:r>
          </w:p>
        </w:tc>
        <w:tc>
          <w:tcPr>
            <w:tcW w:w="1134" w:type="dxa"/>
            <w:hideMark/>
          </w:tcPr>
          <w:p w:rsidR="000D016D" w:rsidRPr="002139BF" w:rsidRDefault="000D016D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0D016D" w:rsidRPr="002139BF" w:rsidRDefault="000D016D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18</w:t>
            </w:r>
          </w:p>
        </w:tc>
      </w:tr>
      <w:tr w:rsidR="000D016D" w:rsidRPr="002139BF" w:rsidTr="00425544"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0D016D" w:rsidRPr="002139BF" w:rsidRDefault="000D016D" w:rsidP="00425544">
            <w:pPr>
              <w:jc w:val="center"/>
              <w:rPr>
                <w:lang w:val="en-US"/>
              </w:rPr>
            </w:pPr>
            <w:r w:rsidRPr="002139BF">
              <w:rPr>
                <w:lang w:val="en-US"/>
              </w:rPr>
              <w:t>II</w:t>
            </w:r>
          </w:p>
        </w:tc>
        <w:tc>
          <w:tcPr>
            <w:tcW w:w="516" w:type="dxa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1</w:t>
            </w:r>
          </w:p>
        </w:tc>
        <w:tc>
          <w:tcPr>
            <w:tcW w:w="431" w:type="dxa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1</w:t>
            </w:r>
          </w:p>
        </w:tc>
        <w:tc>
          <w:tcPr>
            <w:tcW w:w="516" w:type="dxa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2</w:t>
            </w:r>
          </w:p>
        </w:tc>
        <w:tc>
          <w:tcPr>
            <w:tcW w:w="1134" w:type="dxa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1</w:t>
            </w:r>
          </w:p>
        </w:tc>
        <w:tc>
          <w:tcPr>
            <w:tcW w:w="1374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30</w:t>
            </w:r>
          </w:p>
        </w:tc>
      </w:tr>
      <w:tr w:rsidR="000D016D" w:rsidRPr="002139BF" w:rsidTr="00425544"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III</w:t>
            </w:r>
          </w:p>
        </w:tc>
        <w:tc>
          <w:tcPr>
            <w:tcW w:w="516" w:type="dxa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1</w:t>
            </w:r>
          </w:p>
        </w:tc>
        <w:tc>
          <w:tcPr>
            <w:tcW w:w="431" w:type="dxa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3</w:t>
            </w:r>
          </w:p>
        </w:tc>
        <w:tc>
          <w:tcPr>
            <w:tcW w:w="516" w:type="dxa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3</w:t>
            </w:r>
          </w:p>
        </w:tc>
        <w:tc>
          <w:tcPr>
            <w:tcW w:w="1134" w:type="dxa"/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2</w:t>
            </w:r>
          </w:p>
        </w:tc>
        <w:tc>
          <w:tcPr>
            <w:tcW w:w="1374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40</w:t>
            </w:r>
          </w:p>
        </w:tc>
      </w:tr>
      <w:tr w:rsidR="000D016D" w:rsidRPr="002139BF" w:rsidTr="00425544">
        <w:tc>
          <w:tcPr>
            <w:tcW w:w="14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D016D" w:rsidRPr="002139BF" w:rsidRDefault="000D016D" w:rsidP="00425544">
            <w:r w:rsidRPr="002139BF">
              <w:t>Цена изделия</w:t>
            </w:r>
          </w:p>
        </w:tc>
        <w:tc>
          <w:tcPr>
            <w:tcW w:w="516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12</w:t>
            </w:r>
          </w:p>
        </w:tc>
        <w:tc>
          <w:tcPr>
            <w:tcW w:w="431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7</w:t>
            </w:r>
          </w:p>
        </w:tc>
        <w:tc>
          <w:tcPr>
            <w:tcW w:w="516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18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D016D" w:rsidRPr="002139BF" w:rsidRDefault="000D016D" w:rsidP="00425544">
            <w:pPr>
              <w:jc w:val="center"/>
            </w:pPr>
            <w:r w:rsidRPr="002139BF">
              <w:t>10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D016D" w:rsidRPr="002139BF" w:rsidRDefault="000D016D" w:rsidP="00425544"/>
        </w:tc>
      </w:tr>
    </w:tbl>
    <w:p w:rsidR="000D016D" w:rsidRDefault="000D016D" w:rsidP="000D016D">
      <w:pPr>
        <w:pStyle w:val="BodyCondensed"/>
        <w:widowControl w:val="0"/>
        <w:tabs>
          <w:tab w:val="left" w:pos="720"/>
          <w:tab w:val="left" w:pos="1296"/>
          <w:tab w:val="left" w:pos="1440"/>
          <w:tab w:val="left" w:pos="1584"/>
          <w:tab w:val="left" w:pos="2880"/>
          <w:tab w:val="left" w:pos="3024"/>
        </w:tabs>
        <w:spacing w:line="240" w:lineRule="auto"/>
        <w:ind w:firstLine="0"/>
        <w:rPr>
          <w:szCs w:val="24"/>
          <w:lang w:val="en-US"/>
        </w:rPr>
      </w:pPr>
      <w:r w:rsidRPr="002139BF">
        <w:rPr>
          <w:szCs w:val="24"/>
        </w:rPr>
        <w:t>Найти оптимальный план производства.</w:t>
      </w:r>
    </w:p>
    <w:p w:rsidR="000D016D" w:rsidRDefault="000D016D" w:rsidP="000D016D">
      <w:pPr>
        <w:pStyle w:val="af1"/>
        <w:rPr>
          <w:lang w:val="en-US"/>
        </w:rPr>
      </w:pPr>
    </w:p>
    <w:p w:rsidR="000D016D" w:rsidRDefault="000D016D" w:rsidP="000D016D">
      <w:pPr>
        <w:pStyle w:val="af1"/>
        <w:rPr>
          <w:lang w:val="en-US"/>
        </w:rPr>
      </w:pPr>
    </w:p>
    <w:p w:rsidR="000D016D" w:rsidRDefault="000D016D" w:rsidP="000D016D">
      <w:pPr>
        <w:pStyle w:val="af1"/>
        <w:rPr>
          <w:lang w:val="en-US"/>
        </w:rPr>
      </w:pPr>
    </w:p>
    <w:p w:rsidR="000D016D" w:rsidRDefault="000D016D" w:rsidP="000D016D">
      <w:pPr>
        <w:pStyle w:val="af1"/>
      </w:pPr>
    </w:p>
    <w:p w:rsidR="00D042DA" w:rsidRDefault="00D042DA" w:rsidP="000D016D">
      <w:pPr>
        <w:pStyle w:val="af1"/>
      </w:pPr>
    </w:p>
    <w:p w:rsidR="00D042DA" w:rsidRDefault="00D042DA" w:rsidP="000D016D">
      <w:pPr>
        <w:pStyle w:val="af1"/>
      </w:pPr>
    </w:p>
    <w:p w:rsidR="00D042DA" w:rsidRPr="00D042DA" w:rsidRDefault="00D042DA" w:rsidP="000D016D">
      <w:pPr>
        <w:pStyle w:val="af1"/>
      </w:pPr>
    </w:p>
    <w:p w:rsidR="000D016D" w:rsidRPr="0063599B" w:rsidRDefault="000D016D" w:rsidP="000D016D">
      <w:pPr>
        <w:pStyle w:val="af1"/>
        <w:rPr>
          <w:lang w:val="en-US"/>
        </w:rPr>
      </w:pPr>
    </w:p>
    <w:p w:rsidR="000D016D" w:rsidRPr="002139BF" w:rsidRDefault="000D016D" w:rsidP="000D016D">
      <w:pPr>
        <w:pStyle w:val="BodyCondensed"/>
        <w:widowControl w:val="0"/>
        <w:tabs>
          <w:tab w:val="left" w:pos="720"/>
          <w:tab w:val="left" w:pos="1296"/>
          <w:tab w:val="left" w:pos="1440"/>
          <w:tab w:val="left" w:pos="1584"/>
          <w:tab w:val="left" w:pos="2880"/>
          <w:tab w:val="left" w:pos="3024"/>
        </w:tabs>
        <w:spacing w:line="240" w:lineRule="auto"/>
        <w:ind w:firstLine="0"/>
        <w:rPr>
          <w:szCs w:val="24"/>
        </w:rPr>
      </w:pPr>
    </w:p>
    <w:p w:rsidR="000D016D" w:rsidRPr="002139BF" w:rsidRDefault="000D016D" w:rsidP="000D016D">
      <w:pPr>
        <w:pStyle w:val="BodyCondensed"/>
        <w:widowControl w:val="0"/>
        <w:tabs>
          <w:tab w:val="left" w:pos="720"/>
          <w:tab w:val="left" w:pos="1296"/>
          <w:tab w:val="left" w:pos="1440"/>
          <w:tab w:val="left" w:pos="1584"/>
          <w:tab w:val="left" w:pos="2880"/>
          <w:tab w:val="left" w:pos="3024"/>
        </w:tabs>
        <w:spacing w:line="240" w:lineRule="auto"/>
        <w:ind w:firstLine="0"/>
        <w:rPr>
          <w:szCs w:val="24"/>
        </w:rPr>
      </w:pPr>
      <w:r w:rsidRPr="001C658B">
        <w:rPr>
          <w:b/>
          <w:bCs/>
          <w:szCs w:val="24"/>
        </w:rPr>
        <w:tab/>
      </w:r>
      <w:r w:rsidRPr="002139BF">
        <w:rPr>
          <w:b/>
          <w:bCs/>
          <w:szCs w:val="24"/>
        </w:rPr>
        <w:t xml:space="preserve">Вариант 20. </w:t>
      </w:r>
      <w:r w:rsidRPr="002139BF">
        <w:rPr>
          <w:szCs w:val="24"/>
        </w:rPr>
        <w:t xml:space="preserve">Намечается выпуск двух видов костюмов - мужских и женских. На женский костюм требуется </w:t>
      </w:r>
      <w:smartTag w:uri="urn:schemas-microsoft-com:office:smarttags" w:element="metricconverter">
        <w:smartTagPr>
          <w:attr w:name="ProductID" w:val="1 м"/>
        </w:smartTagPr>
        <w:r w:rsidRPr="002139BF">
          <w:rPr>
            <w:szCs w:val="24"/>
          </w:rPr>
          <w:t>1 м</w:t>
        </w:r>
      </w:smartTag>
      <w:r w:rsidRPr="002139BF">
        <w:rPr>
          <w:szCs w:val="24"/>
        </w:rPr>
        <w:t xml:space="preserve"> шерсти, </w:t>
      </w:r>
      <w:smartTag w:uri="urn:schemas-microsoft-com:office:smarttags" w:element="metricconverter">
        <w:smartTagPr>
          <w:attr w:name="ProductID" w:val="2 м"/>
        </w:smartTagPr>
        <w:r w:rsidRPr="002139BF">
          <w:rPr>
            <w:szCs w:val="24"/>
          </w:rPr>
          <w:t>2 м</w:t>
        </w:r>
      </w:smartTag>
      <w:r w:rsidRPr="002139BF">
        <w:rPr>
          <w:szCs w:val="24"/>
        </w:rPr>
        <w:t xml:space="preserve"> лавсана и 1 человеко-день трудозатрат. На мужской костюм - </w:t>
      </w:r>
      <w:smartTag w:uri="urn:schemas-microsoft-com:office:smarttags" w:element="metricconverter">
        <w:smartTagPr>
          <w:attr w:name="ProductID" w:val="3,5 м"/>
        </w:smartTagPr>
        <w:r w:rsidRPr="002139BF">
          <w:rPr>
            <w:szCs w:val="24"/>
          </w:rPr>
          <w:t>3,5 м</w:t>
        </w:r>
      </w:smartTag>
      <w:r w:rsidRPr="002139BF">
        <w:rPr>
          <w:szCs w:val="24"/>
        </w:rPr>
        <w:t xml:space="preserve"> шерсти, </w:t>
      </w:r>
      <w:smartTag w:uri="urn:schemas-microsoft-com:office:smarttags" w:element="metricconverter">
        <w:smartTagPr>
          <w:attr w:name="ProductID" w:val="0,5 м"/>
        </w:smartTagPr>
        <w:r w:rsidRPr="002139BF">
          <w:rPr>
            <w:szCs w:val="24"/>
          </w:rPr>
          <w:t>0,5 м</w:t>
        </w:r>
      </w:smartTag>
      <w:r w:rsidRPr="002139BF">
        <w:rPr>
          <w:szCs w:val="24"/>
        </w:rPr>
        <w:t xml:space="preserve"> лавсана и 1 человеко-день трудозатрат. Всего имеется </w:t>
      </w:r>
      <w:smartTag w:uri="urn:schemas-microsoft-com:office:smarttags" w:element="metricconverter">
        <w:smartTagPr>
          <w:attr w:name="ProductID" w:val="350 м"/>
        </w:smartTagPr>
        <w:r w:rsidRPr="002139BF">
          <w:rPr>
            <w:szCs w:val="24"/>
          </w:rPr>
          <w:t>350 м</w:t>
        </w:r>
      </w:smartTag>
      <w:r w:rsidRPr="002139BF">
        <w:rPr>
          <w:szCs w:val="24"/>
        </w:rPr>
        <w:t xml:space="preserve"> шерсти, </w:t>
      </w:r>
      <w:smartTag w:uri="urn:schemas-microsoft-com:office:smarttags" w:element="metricconverter">
        <w:smartTagPr>
          <w:attr w:name="ProductID" w:val="240 м"/>
        </w:smartTagPr>
        <w:r w:rsidRPr="002139BF">
          <w:rPr>
            <w:szCs w:val="24"/>
          </w:rPr>
          <w:t>240 м</w:t>
        </w:r>
      </w:smartTag>
      <w:r w:rsidRPr="002139BF">
        <w:rPr>
          <w:szCs w:val="24"/>
        </w:rPr>
        <w:t xml:space="preserve"> лавсана и 150 человеко-дней трудозатрат. </w:t>
      </w:r>
      <w:proofErr w:type="spellStart"/>
      <w:proofErr w:type="gramStart"/>
      <w:r w:rsidRPr="002139BF">
        <w:rPr>
          <w:szCs w:val="24"/>
        </w:rPr>
        <w:t>T</w:t>
      </w:r>
      <w:proofErr w:type="gramEnd"/>
      <w:r w:rsidRPr="002139BF">
        <w:rPr>
          <w:szCs w:val="24"/>
        </w:rPr>
        <w:t>ребуется</w:t>
      </w:r>
      <w:proofErr w:type="spellEnd"/>
      <w:r w:rsidRPr="002139BF">
        <w:rPr>
          <w:szCs w:val="24"/>
        </w:rPr>
        <w:t xml:space="preserve"> определить,  сколько костюмов каждого вида необходимо сшить, чтобы обеспечить максимальную прибыль, если прибыль от реализации женского костюма составляет 10 денежных единиц, а от мужского - 20 денежных единиц. При этом следует иметь в виду, что необходимо сшить не менее 60 мужских костюмов.</w:t>
      </w:r>
    </w:p>
    <w:p w:rsidR="000D016D" w:rsidRPr="002139BF" w:rsidRDefault="000D016D" w:rsidP="000D016D">
      <w:pPr>
        <w:spacing w:before="240" w:after="120"/>
      </w:pPr>
      <w:r w:rsidRPr="002139BF">
        <w:rPr>
          <w:b/>
        </w:rPr>
        <w:t xml:space="preserve">Задание 2. </w:t>
      </w:r>
      <w:r w:rsidRPr="002139BF">
        <w:t>Свести задачу линейного программирования к каноническому виду:</w:t>
      </w:r>
    </w:p>
    <w:tbl>
      <w:tblPr>
        <w:tblW w:w="5882" w:type="dxa"/>
        <w:tblLook w:val="04A0"/>
      </w:tblPr>
      <w:tblGrid>
        <w:gridCol w:w="2965"/>
        <w:gridCol w:w="21"/>
        <w:gridCol w:w="205"/>
        <w:gridCol w:w="2450"/>
        <w:gridCol w:w="241"/>
      </w:tblGrid>
      <w:tr w:rsidR="000D016D" w:rsidRPr="002139BF" w:rsidTr="00425544">
        <w:tc>
          <w:tcPr>
            <w:tcW w:w="3191" w:type="dxa"/>
            <w:gridSpan w:val="3"/>
            <w:hideMark/>
          </w:tcPr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rPr>
                <w:b/>
                <w:bCs/>
              </w:rPr>
              <w:t>Вариант 1.</w:t>
            </w:r>
          </w:p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rPr>
                <w:b/>
                <w:bCs/>
                <w:position w:val="-10"/>
                <w:lang w:val="en-US"/>
              </w:rPr>
              <w:object w:dxaOrig="2085" w:dyaOrig="300">
                <v:shape id="_x0000_i1155" type="#_x0000_t75" style="width:104.85pt;height:16.15pt" o:ole="">
                  <v:imagedata r:id="rId239" o:title=""/>
                </v:shape>
                <o:OLEObject Type="Embed" ProgID="Equation.3" ShapeID="_x0000_i1155" DrawAspect="Content" ObjectID="_1554497528" r:id="rId240"/>
              </w:object>
            </w:r>
            <w:r w:rsidRPr="002139BF">
              <w:rPr>
                <w:b/>
                <w:bCs/>
              </w:rPr>
              <w:t>,</w:t>
            </w:r>
          </w:p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rPr>
                <w:b/>
                <w:bCs/>
                <w:position w:val="-72"/>
                <w:lang w:val="en-US"/>
              </w:rPr>
              <w:object w:dxaOrig="1185" w:dyaOrig="1545">
                <v:shape id="_x0000_i1156" type="#_x0000_t75" style="width:59.35pt;height:77.2pt" o:ole="">
                  <v:imagedata r:id="rId241" o:title=""/>
                </v:shape>
                <o:OLEObject Type="Embed" ProgID="Equation.3" ShapeID="_x0000_i1156" DrawAspect="Content" ObjectID="_1554497529" r:id="rId242"/>
              </w:object>
            </w:r>
          </w:p>
        </w:tc>
        <w:tc>
          <w:tcPr>
            <w:tcW w:w="2691" w:type="dxa"/>
            <w:gridSpan w:val="2"/>
            <w:hideMark/>
          </w:tcPr>
          <w:p w:rsidR="000D016D" w:rsidRPr="002139BF" w:rsidRDefault="000D016D" w:rsidP="00425544">
            <w:pPr>
              <w:spacing w:before="60" w:after="60"/>
              <w:ind w:firstLine="34"/>
              <w:rPr>
                <w:b/>
                <w:bCs/>
              </w:rPr>
            </w:pPr>
            <w:r w:rsidRPr="002139BF">
              <w:rPr>
                <w:b/>
                <w:bCs/>
              </w:rPr>
              <w:t>Вариант 2.</w:t>
            </w:r>
          </w:p>
          <w:p w:rsidR="000D016D" w:rsidRPr="002139BF" w:rsidRDefault="000D016D" w:rsidP="00425544">
            <w:pPr>
              <w:spacing w:before="60" w:after="60"/>
              <w:ind w:firstLine="34"/>
              <w:rPr>
                <w:b/>
                <w:bCs/>
              </w:rPr>
            </w:pPr>
            <w:r w:rsidRPr="002139BF">
              <w:rPr>
                <w:b/>
                <w:bCs/>
                <w:position w:val="-10"/>
                <w:lang w:val="en-US"/>
              </w:rPr>
              <w:object w:dxaOrig="2100" w:dyaOrig="300">
                <v:shape id="_x0000_i1157" type="#_x0000_t75" style="width:105.4pt;height:16.15pt" o:ole="">
                  <v:imagedata r:id="rId243" o:title=""/>
                </v:shape>
                <o:OLEObject Type="Embed" ProgID="Equation.3" ShapeID="_x0000_i1157" DrawAspect="Content" ObjectID="_1554497530" r:id="rId244"/>
              </w:object>
            </w:r>
            <w:r w:rsidRPr="002139BF">
              <w:rPr>
                <w:b/>
                <w:bCs/>
              </w:rPr>
              <w:t>,</w:t>
            </w:r>
          </w:p>
          <w:p w:rsidR="000D016D" w:rsidRPr="002139BF" w:rsidRDefault="000D016D" w:rsidP="00425544">
            <w:pPr>
              <w:spacing w:before="60" w:after="60"/>
              <w:ind w:firstLine="34"/>
              <w:rPr>
                <w:b/>
                <w:bCs/>
              </w:rPr>
            </w:pPr>
            <w:r w:rsidRPr="002139BF">
              <w:rPr>
                <w:b/>
                <w:bCs/>
                <w:position w:val="-72"/>
                <w:lang w:val="en-US"/>
              </w:rPr>
              <w:object w:dxaOrig="1275" w:dyaOrig="1545">
                <v:shape id="_x0000_i1158" type="#_x0000_t75" style="width:63.35pt;height:77.2pt" o:ole="">
                  <v:imagedata r:id="rId245" o:title=""/>
                </v:shape>
                <o:OLEObject Type="Embed" ProgID="Equation.3" ShapeID="_x0000_i1158" DrawAspect="Content" ObjectID="_1554497531" r:id="rId246"/>
              </w:object>
            </w:r>
          </w:p>
        </w:tc>
      </w:tr>
      <w:tr w:rsidR="000D016D" w:rsidRPr="002139BF" w:rsidTr="00425544">
        <w:tc>
          <w:tcPr>
            <w:tcW w:w="3191" w:type="dxa"/>
            <w:gridSpan w:val="3"/>
            <w:hideMark/>
          </w:tcPr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rPr>
                <w:b/>
                <w:bCs/>
              </w:rPr>
              <w:t>Вариант 3.</w:t>
            </w:r>
          </w:p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rPr>
                <w:b/>
                <w:bCs/>
                <w:position w:val="-10"/>
                <w:lang w:val="en-US"/>
              </w:rPr>
              <w:object w:dxaOrig="2340" w:dyaOrig="300">
                <v:shape id="_x0000_i1159" type="#_x0000_t75" style="width:118.1pt;height:16.15pt" o:ole="">
                  <v:imagedata r:id="rId247" o:title=""/>
                </v:shape>
                <o:OLEObject Type="Embed" ProgID="Equation.3" ShapeID="_x0000_i1159" DrawAspect="Content" ObjectID="_1554497532" r:id="rId248"/>
              </w:object>
            </w:r>
          </w:p>
          <w:p w:rsidR="000D016D" w:rsidRPr="002139BF" w:rsidRDefault="000D016D" w:rsidP="00425544">
            <w:pPr>
              <w:spacing w:before="60" w:after="60"/>
              <w:jc w:val="both"/>
              <w:rPr>
                <w:b/>
                <w:bCs/>
              </w:rPr>
            </w:pPr>
            <w:r w:rsidRPr="002139BF">
              <w:rPr>
                <w:b/>
                <w:bCs/>
                <w:position w:val="-58"/>
              </w:rPr>
              <w:object w:dxaOrig="1680" w:dyaOrig="1260">
                <v:shape id="_x0000_i1160" type="#_x0000_t75" style="width:83.5pt;height:63.35pt" o:ole="">
                  <v:imagedata r:id="rId249" o:title=""/>
                </v:shape>
                <o:OLEObject Type="Embed" ProgID="Equation.3" ShapeID="_x0000_i1160" DrawAspect="Content" ObjectID="_1554497533" r:id="rId250"/>
              </w:object>
            </w:r>
          </w:p>
        </w:tc>
        <w:tc>
          <w:tcPr>
            <w:tcW w:w="2691" w:type="dxa"/>
            <w:gridSpan w:val="2"/>
            <w:hideMark/>
          </w:tcPr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rPr>
                <w:b/>
                <w:bCs/>
              </w:rPr>
              <w:t>Вариант 4.</w:t>
            </w:r>
          </w:p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rPr>
                <w:b/>
                <w:bCs/>
                <w:position w:val="-10"/>
                <w:lang w:val="en-US"/>
              </w:rPr>
              <w:object w:dxaOrig="2460" w:dyaOrig="300">
                <v:shape id="_x0000_i1161" type="#_x0000_t75" style="width:123.85pt;height:16.15pt" o:ole="">
                  <v:imagedata r:id="rId251" o:title=""/>
                </v:shape>
                <o:OLEObject Type="Embed" ProgID="Equation.3" ShapeID="_x0000_i1161" DrawAspect="Content" ObjectID="_1554497534" r:id="rId252"/>
              </w:object>
            </w:r>
          </w:p>
          <w:p w:rsidR="000D016D" w:rsidRPr="002139BF" w:rsidRDefault="000D016D" w:rsidP="00425544">
            <w:pPr>
              <w:spacing w:before="60" w:after="60"/>
              <w:ind w:left="55" w:firstLine="34"/>
              <w:rPr>
                <w:b/>
                <w:bCs/>
              </w:rPr>
            </w:pPr>
            <w:r w:rsidRPr="002139BF">
              <w:rPr>
                <w:b/>
                <w:bCs/>
                <w:position w:val="-58"/>
              </w:rPr>
              <w:object w:dxaOrig="1755" w:dyaOrig="1260">
                <v:shape id="_x0000_i1162" type="#_x0000_t75" style="width:88.15pt;height:63.35pt" o:ole="">
                  <v:imagedata r:id="rId253" o:title=""/>
                </v:shape>
                <o:OLEObject Type="Embed" ProgID="Equation.3" ShapeID="_x0000_i1162" DrawAspect="Content" ObjectID="_1554497535" r:id="rId254"/>
              </w:object>
            </w:r>
          </w:p>
        </w:tc>
      </w:tr>
      <w:tr w:rsidR="000D016D" w:rsidRPr="002139BF" w:rsidTr="00425544">
        <w:tc>
          <w:tcPr>
            <w:tcW w:w="3191" w:type="dxa"/>
            <w:gridSpan w:val="3"/>
            <w:hideMark/>
          </w:tcPr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rPr>
                <w:b/>
                <w:bCs/>
              </w:rPr>
              <w:t>Вариант 5.</w:t>
            </w:r>
          </w:p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rPr>
                <w:b/>
                <w:bCs/>
                <w:position w:val="-10"/>
                <w:lang w:val="en-US"/>
              </w:rPr>
              <w:object w:dxaOrig="2085" w:dyaOrig="300">
                <v:shape id="_x0000_i1163" type="#_x0000_t75" style="width:104.85pt;height:16.15pt" o:ole="">
                  <v:imagedata r:id="rId255" o:title=""/>
                </v:shape>
                <o:OLEObject Type="Embed" ProgID="Equation.3" ShapeID="_x0000_i1163" DrawAspect="Content" ObjectID="_1554497536" r:id="rId256"/>
              </w:object>
            </w:r>
            <w:r w:rsidRPr="002139BF">
              <w:rPr>
                <w:b/>
                <w:bCs/>
              </w:rPr>
              <w:t>,</w:t>
            </w:r>
          </w:p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rPr>
                <w:b/>
                <w:bCs/>
                <w:position w:val="-72"/>
                <w:lang w:val="en-US"/>
              </w:rPr>
              <w:object w:dxaOrig="1185" w:dyaOrig="1545">
                <v:shape id="_x0000_i1164" type="#_x0000_t75" style="width:59.35pt;height:77.2pt" o:ole="">
                  <v:imagedata r:id="rId257" o:title=""/>
                </v:shape>
                <o:OLEObject Type="Embed" ProgID="Equation.3" ShapeID="_x0000_i1164" DrawAspect="Content" ObjectID="_1554497537" r:id="rId258"/>
              </w:object>
            </w:r>
          </w:p>
        </w:tc>
        <w:tc>
          <w:tcPr>
            <w:tcW w:w="2691" w:type="dxa"/>
            <w:gridSpan w:val="2"/>
            <w:hideMark/>
          </w:tcPr>
          <w:p w:rsidR="000D016D" w:rsidRPr="002139BF" w:rsidRDefault="000D016D" w:rsidP="00425544">
            <w:pPr>
              <w:spacing w:before="60" w:after="60"/>
              <w:ind w:firstLine="34"/>
              <w:rPr>
                <w:b/>
                <w:bCs/>
              </w:rPr>
            </w:pPr>
            <w:r w:rsidRPr="002139BF">
              <w:rPr>
                <w:b/>
                <w:bCs/>
              </w:rPr>
              <w:t>Вариант 6.</w:t>
            </w:r>
          </w:p>
          <w:p w:rsidR="000D016D" w:rsidRPr="002139BF" w:rsidRDefault="000D016D" w:rsidP="00425544">
            <w:pPr>
              <w:spacing w:before="60" w:after="60"/>
              <w:ind w:firstLine="34"/>
              <w:rPr>
                <w:b/>
                <w:bCs/>
              </w:rPr>
            </w:pPr>
            <w:r w:rsidRPr="002139BF">
              <w:rPr>
                <w:b/>
                <w:bCs/>
                <w:position w:val="-10"/>
                <w:lang w:val="en-US"/>
              </w:rPr>
              <w:object w:dxaOrig="2100" w:dyaOrig="300">
                <v:shape id="_x0000_i1165" type="#_x0000_t75" style="width:105.4pt;height:16.15pt" o:ole="">
                  <v:imagedata r:id="rId259" o:title=""/>
                </v:shape>
                <o:OLEObject Type="Embed" ProgID="Equation.3" ShapeID="_x0000_i1165" DrawAspect="Content" ObjectID="_1554497538" r:id="rId260"/>
              </w:object>
            </w:r>
            <w:r w:rsidRPr="002139BF">
              <w:rPr>
                <w:b/>
                <w:bCs/>
              </w:rPr>
              <w:t>,</w:t>
            </w:r>
          </w:p>
          <w:p w:rsidR="000D016D" w:rsidRPr="002139BF" w:rsidRDefault="000D016D" w:rsidP="00425544">
            <w:pPr>
              <w:spacing w:before="240" w:after="120"/>
              <w:ind w:left="460" w:hanging="264"/>
              <w:rPr>
                <w:b/>
              </w:rPr>
            </w:pPr>
            <w:r w:rsidRPr="002139BF">
              <w:rPr>
                <w:b/>
                <w:bCs/>
                <w:position w:val="-72"/>
                <w:lang w:val="en-US"/>
              </w:rPr>
              <w:object w:dxaOrig="1275" w:dyaOrig="1545">
                <v:shape id="_x0000_i1166" type="#_x0000_t75" style="width:63.35pt;height:77.2pt" o:ole="">
                  <v:imagedata r:id="rId261" o:title=""/>
                </v:shape>
                <o:OLEObject Type="Embed" ProgID="Equation.3" ShapeID="_x0000_i1166" DrawAspect="Content" ObjectID="_1554497539" r:id="rId262"/>
              </w:object>
            </w:r>
          </w:p>
        </w:tc>
      </w:tr>
      <w:tr w:rsidR="000D016D" w:rsidRPr="002139BF" w:rsidTr="00425544">
        <w:trPr>
          <w:gridAfter w:val="1"/>
          <w:wAfter w:w="241" w:type="dxa"/>
        </w:trPr>
        <w:tc>
          <w:tcPr>
            <w:tcW w:w="2965" w:type="dxa"/>
            <w:hideMark/>
          </w:tcPr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rPr>
                <w:b/>
                <w:bCs/>
              </w:rPr>
              <w:t>Вариант 7.</w:t>
            </w:r>
          </w:p>
          <w:p w:rsidR="000D016D" w:rsidRPr="002139BF" w:rsidRDefault="000D016D" w:rsidP="00425544">
            <w:pPr>
              <w:spacing w:before="60" w:after="60"/>
              <w:ind w:firstLine="142"/>
              <w:rPr>
                <w:b/>
                <w:bCs/>
              </w:rPr>
            </w:pPr>
            <w:r w:rsidRPr="002139BF">
              <w:rPr>
                <w:b/>
                <w:bCs/>
                <w:position w:val="-10"/>
                <w:lang w:val="en-US"/>
              </w:rPr>
              <w:object w:dxaOrig="2460" w:dyaOrig="300">
                <v:shape id="_x0000_i1167" type="#_x0000_t75" style="width:123.85pt;height:16.15pt" o:ole="">
                  <v:imagedata r:id="rId263" o:title=""/>
                </v:shape>
                <o:OLEObject Type="Embed" ProgID="Equation.3" ShapeID="_x0000_i1167" DrawAspect="Content" ObjectID="_1554497540" r:id="rId264"/>
              </w:object>
            </w:r>
          </w:p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rPr>
                <w:b/>
                <w:bCs/>
                <w:position w:val="-58"/>
              </w:rPr>
              <w:object w:dxaOrig="1755" w:dyaOrig="1260">
                <v:shape id="_x0000_i1168" type="#_x0000_t75" style="width:88.15pt;height:63.35pt" o:ole="">
                  <v:imagedata r:id="rId265" o:title=""/>
                </v:shape>
                <o:OLEObject Type="Embed" ProgID="Equation.3" ShapeID="_x0000_i1168" DrawAspect="Content" ObjectID="_1554497541" r:id="rId266"/>
              </w:object>
            </w:r>
          </w:p>
        </w:tc>
        <w:tc>
          <w:tcPr>
            <w:tcW w:w="2676" w:type="dxa"/>
            <w:gridSpan w:val="3"/>
            <w:hideMark/>
          </w:tcPr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 xml:space="preserve">  </w:t>
            </w:r>
            <w:r w:rsidRPr="002139BF">
              <w:rPr>
                <w:b/>
                <w:bCs/>
              </w:rPr>
              <w:t>Вариант 8.</w:t>
            </w:r>
          </w:p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rPr>
                <w:b/>
                <w:bCs/>
                <w:position w:val="-10"/>
                <w:lang w:val="en-US"/>
              </w:rPr>
              <w:object w:dxaOrig="2340" w:dyaOrig="300">
                <v:shape id="_x0000_i1169" type="#_x0000_t75" style="width:118.1pt;height:16.15pt" o:ole="">
                  <v:imagedata r:id="rId267" o:title=""/>
                </v:shape>
                <o:OLEObject Type="Embed" ProgID="Equation.3" ShapeID="_x0000_i1169" DrawAspect="Content" ObjectID="_1554497542" r:id="rId268"/>
              </w:object>
            </w:r>
          </w:p>
          <w:p w:rsidR="000D016D" w:rsidRPr="002139BF" w:rsidRDefault="000D016D" w:rsidP="00425544">
            <w:pPr>
              <w:spacing w:before="60" w:after="60"/>
              <w:ind w:left="318" w:hanging="263"/>
              <w:rPr>
                <w:b/>
                <w:bCs/>
              </w:rPr>
            </w:pPr>
            <w:r w:rsidRPr="002139BF">
              <w:rPr>
                <w:b/>
                <w:bCs/>
                <w:position w:val="-58"/>
              </w:rPr>
              <w:object w:dxaOrig="1680" w:dyaOrig="1260">
                <v:shape id="_x0000_i1170" type="#_x0000_t75" style="width:83.5pt;height:63.35pt" o:ole="">
                  <v:imagedata r:id="rId269" o:title=""/>
                </v:shape>
                <o:OLEObject Type="Embed" ProgID="Equation.3" ShapeID="_x0000_i1170" DrawAspect="Content" ObjectID="_1554497543" r:id="rId270"/>
              </w:object>
            </w:r>
          </w:p>
        </w:tc>
      </w:tr>
      <w:tr w:rsidR="000D016D" w:rsidRPr="002139BF" w:rsidTr="00425544">
        <w:tc>
          <w:tcPr>
            <w:tcW w:w="2986" w:type="dxa"/>
            <w:gridSpan w:val="2"/>
            <w:hideMark/>
          </w:tcPr>
          <w:p w:rsidR="000D016D" w:rsidRPr="002139BF" w:rsidRDefault="000D016D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</w:rPr>
              <w:t>Вариант 9.</w:t>
            </w:r>
          </w:p>
          <w:p w:rsidR="000D016D" w:rsidRPr="002139BF" w:rsidRDefault="000D016D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  <w:position w:val="-66"/>
              </w:rPr>
              <w:object w:dxaOrig="2505" w:dyaOrig="1425">
                <v:shape id="_x0000_i1171" type="#_x0000_t75" style="width:125.55pt;height:71.4pt" o:ole="">
                  <v:imagedata r:id="rId271" o:title=""/>
                </v:shape>
                <o:OLEObject Type="Embed" ProgID="Equation.3" ShapeID="_x0000_i1171" DrawAspect="Content" ObjectID="_1554497544" r:id="rId272"/>
              </w:object>
            </w:r>
          </w:p>
        </w:tc>
        <w:tc>
          <w:tcPr>
            <w:tcW w:w="2896" w:type="dxa"/>
            <w:gridSpan w:val="3"/>
            <w:hideMark/>
          </w:tcPr>
          <w:p w:rsidR="000D016D" w:rsidRPr="002139BF" w:rsidRDefault="000D016D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</w:rPr>
              <w:lastRenderedPageBreak/>
              <w:t>Вариант 10.</w:t>
            </w:r>
          </w:p>
          <w:p w:rsidR="000D016D" w:rsidRPr="002139BF" w:rsidRDefault="000D016D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  <w:position w:val="-66"/>
              </w:rPr>
              <w:object w:dxaOrig="2505" w:dyaOrig="1425">
                <v:shape id="_x0000_i1172" type="#_x0000_t75" style="width:125.55pt;height:71.4pt" o:ole="">
                  <v:imagedata r:id="rId273" o:title=""/>
                </v:shape>
                <o:OLEObject Type="Embed" ProgID="Equation.3" ShapeID="_x0000_i1172" DrawAspect="Content" ObjectID="_1554497545" r:id="rId274"/>
              </w:object>
            </w:r>
          </w:p>
        </w:tc>
      </w:tr>
      <w:tr w:rsidR="000D016D" w:rsidRPr="002139BF" w:rsidTr="00425544">
        <w:tc>
          <w:tcPr>
            <w:tcW w:w="2986" w:type="dxa"/>
            <w:gridSpan w:val="2"/>
            <w:hideMark/>
          </w:tcPr>
          <w:p w:rsidR="000D016D" w:rsidRPr="002139BF" w:rsidRDefault="000D016D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</w:rPr>
              <w:lastRenderedPageBreak/>
              <w:t>Вариант 11.</w:t>
            </w:r>
          </w:p>
          <w:p w:rsidR="000D016D" w:rsidRPr="002139BF" w:rsidRDefault="000D016D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  <w:position w:val="-58"/>
              </w:rPr>
              <w:object w:dxaOrig="2595" w:dyaOrig="1260">
                <v:shape id="_x0000_i1173" type="#_x0000_t75" style="width:129.6pt;height:63.35pt" o:ole="">
                  <v:imagedata r:id="rId275" o:title=""/>
                </v:shape>
                <o:OLEObject Type="Embed" ProgID="Equation.3" ShapeID="_x0000_i1173" DrawAspect="Content" ObjectID="_1554497546" r:id="rId276"/>
              </w:object>
            </w:r>
          </w:p>
        </w:tc>
        <w:tc>
          <w:tcPr>
            <w:tcW w:w="2896" w:type="dxa"/>
            <w:gridSpan w:val="3"/>
            <w:hideMark/>
          </w:tcPr>
          <w:p w:rsidR="000D016D" w:rsidRPr="002139BF" w:rsidRDefault="000D016D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</w:rPr>
              <w:t>Вариант 12.</w:t>
            </w:r>
          </w:p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rPr>
                <w:b/>
                <w:bCs/>
                <w:position w:val="-10"/>
                <w:lang w:val="en-US"/>
              </w:rPr>
              <w:object w:dxaOrig="2085" w:dyaOrig="300">
                <v:shape id="_x0000_i1174" type="#_x0000_t75" style="width:104.85pt;height:16.15pt" o:ole="">
                  <v:imagedata r:id="rId277" o:title=""/>
                </v:shape>
                <o:OLEObject Type="Embed" ProgID="Equation.3" ShapeID="_x0000_i1174" DrawAspect="Content" ObjectID="_1554497547" r:id="rId278"/>
              </w:object>
            </w:r>
            <w:r w:rsidRPr="002139BF">
              <w:rPr>
                <w:b/>
                <w:bCs/>
              </w:rPr>
              <w:t>,</w:t>
            </w:r>
          </w:p>
          <w:p w:rsidR="000D016D" w:rsidRPr="002139BF" w:rsidRDefault="000D016D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  <w:position w:val="-72"/>
                <w:lang w:val="en-US"/>
              </w:rPr>
              <w:object w:dxaOrig="1320" w:dyaOrig="1545">
                <v:shape id="_x0000_i1175" type="#_x0000_t75" style="width:66.25pt;height:77.2pt" o:ole="">
                  <v:imagedata r:id="rId279" o:title=""/>
                </v:shape>
                <o:OLEObject Type="Embed" ProgID="Equation.3" ShapeID="_x0000_i1175" DrawAspect="Content" ObjectID="_1554497548" r:id="rId280"/>
              </w:object>
            </w:r>
          </w:p>
        </w:tc>
      </w:tr>
      <w:tr w:rsidR="000D016D" w:rsidRPr="002139BF" w:rsidTr="00425544">
        <w:tc>
          <w:tcPr>
            <w:tcW w:w="2986" w:type="dxa"/>
            <w:gridSpan w:val="2"/>
            <w:hideMark/>
          </w:tcPr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rPr>
                <w:b/>
                <w:bCs/>
              </w:rPr>
              <w:t>Вариант 13.</w:t>
            </w:r>
          </w:p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rPr>
                <w:b/>
                <w:bCs/>
                <w:position w:val="-10"/>
                <w:lang w:val="en-US"/>
              </w:rPr>
              <w:object w:dxaOrig="2415" w:dyaOrig="300">
                <v:shape id="_x0000_i1176" type="#_x0000_t75" style="width:120.4pt;height:16.15pt" o:ole="">
                  <v:imagedata r:id="rId281" o:title=""/>
                </v:shape>
                <o:OLEObject Type="Embed" ProgID="Equation.3" ShapeID="_x0000_i1176" DrawAspect="Content" ObjectID="_1554497549" r:id="rId282"/>
              </w:object>
            </w:r>
          </w:p>
          <w:p w:rsidR="000D016D" w:rsidRPr="002139BF" w:rsidRDefault="000D016D" w:rsidP="00425544">
            <w:pPr>
              <w:spacing w:before="60" w:after="60"/>
              <w:jc w:val="both"/>
              <w:rPr>
                <w:b/>
                <w:bCs/>
              </w:rPr>
            </w:pPr>
            <w:r w:rsidRPr="002139BF">
              <w:rPr>
                <w:b/>
                <w:bCs/>
                <w:position w:val="-58"/>
              </w:rPr>
              <w:object w:dxaOrig="1800" w:dyaOrig="1260">
                <v:shape id="_x0000_i1177" type="#_x0000_t75" style="width:90.45pt;height:63.35pt" o:ole="">
                  <v:imagedata r:id="rId283" o:title=""/>
                </v:shape>
                <o:OLEObject Type="Embed" ProgID="Equation.3" ShapeID="_x0000_i1177" DrawAspect="Content" ObjectID="_1554497550" r:id="rId284"/>
              </w:object>
            </w:r>
          </w:p>
        </w:tc>
        <w:tc>
          <w:tcPr>
            <w:tcW w:w="2896" w:type="dxa"/>
            <w:gridSpan w:val="3"/>
            <w:hideMark/>
          </w:tcPr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rPr>
                <w:b/>
                <w:bCs/>
              </w:rPr>
              <w:t>Вариант 14.</w:t>
            </w:r>
          </w:p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rPr>
                <w:b/>
                <w:bCs/>
                <w:position w:val="-10"/>
                <w:lang w:val="en-US"/>
              </w:rPr>
              <w:object w:dxaOrig="2475" w:dyaOrig="300">
                <v:shape id="_x0000_i1178" type="#_x0000_t75" style="width:123.85pt;height:16.15pt" o:ole="">
                  <v:imagedata r:id="rId285" o:title=""/>
                </v:shape>
                <o:OLEObject Type="Embed" ProgID="Equation.3" ShapeID="_x0000_i1178" DrawAspect="Content" ObjectID="_1554497551" r:id="rId286"/>
              </w:object>
            </w:r>
          </w:p>
          <w:p w:rsidR="000D016D" w:rsidRPr="002139BF" w:rsidRDefault="000D016D" w:rsidP="00425544">
            <w:pPr>
              <w:spacing w:before="60" w:after="60"/>
              <w:ind w:left="55" w:firstLine="34"/>
              <w:rPr>
                <w:b/>
                <w:bCs/>
              </w:rPr>
            </w:pPr>
            <w:r w:rsidRPr="002139BF">
              <w:rPr>
                <w:b/>
                <w:bCs/>
                <w:position w:val="-58"/>
              </w:rPr>
              <w:object w:dxaOrig="1680" w:dyaOrig="1260">
                <v:shape id="_x0000_i1179" type="#_x0000_t75" style="width:83.5pt;height:63.35pt" o:ole="">
                  <v:imagedata r:id="rId287" o:title=""/>
                </v:shape>
                <o:OLEObject Type="Embed" ProgID="Equation.3" ShapeID="_x0000_i1179" DrawAspect="Content" ObjectID="_1554497552" r:id="rId288"/>
              </w:object>
            </w:r>
          </w:p>
        </w:tc>
      </w:tr>
      <w:tr w:rsidR="000D016D" w:rsidRPr="002139BF" w:rsidTr="00425544">
        <w:tc>
          <w:tcPr>
            <w:tcW w:w="2986" w:type="dxa"/>
            <w:gridSpan w:val="2"/>
            <w:hideMark/>
          </w:tcPr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rPr>
                <w:b/>
                <w:bCs/>
              </w:rPr>
              <w:t>Вариант15.</w:t>
            </w:r>
          </w:p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rPr>
                <w:b/>
                <w:bCs/>
                <w:position w:val="-10"/>
                <w:lang w:val="en-US"/>
              </w:rPr>
              <w:object w:dxaOrig="2085" w:dyaOrig="300">
                <v:shape id="_x0000_i1180" type="#_x0000_t75" style="width:104.85pt;height:16.15pt" o:ole="">
                  <v:imagedata r:id="rId289" o:title=""/>
                </v:shape>
                <o:OLEObject Type="Embed" ProgID="Equation.3" ShapeID="_x0000_i1180" DrawAspect="Content" ObjectID="_1554497553" r:id="rId290"/>
              </w:object>
            </w:r>
            <w:r w:rsidRPr="002139BF">
              <w:rPr>
                <w:b/>
                <w:bCs/>
              </w:rPr>
              <w:t>,</w:t>
            </w:r>
          </w:p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rPr>
                <w:b/>
                <w:bCs/>
                <w:position w:val="-72"/>
                <w:lang w:val="en-US"/>
              </w:rPr>
              <w:object w:dxaOrig="1200" w:dyaOrig="1545">
                <v:shape id="_x0000_i1181" type="#_x0000_t75" style="width:60.5pt;height:77.2pt" o:ole="">
                  <v:imagedata r:id="rId291" o:title=""/>
                </v:shape>
                <o:OLEObject Type="Embed" ProgID="Equation.3" ShapeID="_x0000_i1181" DrawAspect="Content" ObjectID="_1554497554" r:id="rId292"/>
              </w:object>
            </w:r>
          </w:p>
        </w:tc>
        <w:tc>
          <w:tcPr>
            <w:tcW w:w="2896" w:type="dxa"/>
            <w:gridSpan w:val="3"/>
            <w:hideMark/>
          </w:tcPr>
          <w:p w:rsidR="000D016D" w:rsidRPr="002139BF" w:rsidRDefault="000D016D" w:rsidP="00425544">
            <w:pPr>
              <w:spacing w:before="60" w:after="60"/>
              <w:ind w:firstLine="34"/>
              <w:rPr>
                <w:b/>
                <w:bCs/>
              </w:rPr>
            </w:pPr>
            <w:r w:rsidRPr="002139BF">
              <w:rPr>
                <w:b/>
                <w:bCs/>
              </w:rPr>
              <w:t>Вариант 16.</w:t>
            </w:r>
          </w:p>
          <w:p w:rsidR="000D016D" w:rsidRPr="002139BF" w:rsidRDefault="000D016D" w:rsidP="00425544">
            <w:pPr>
              <w:spacing w:before="60" w:after="60"/>
              <w:ind w:firstLine="34"/>
              <w:rPr>
                <w:b/>
                <w:bCs/>
              </w:rPr>
            </w:pPr>
            <w:r w:rsidRPr="002139BF">
              <w:rPr>
                <w:b/>
                <w:bCs/>
                <w:position w:val="-10"/>
                <w:lang w:val="en-US"/>
              </w:rPr>
              <w:object w:dxaOrig="1980" w:dyaOrig="300">
                <v:shape id="_x0000_i1182" type="#_x0000_t75" style="width:99.65pt;height:16.15pt" o:ole="">
                  <v:imagedata r:id="rId293" o:title=""/>
                </v:shape>
                <o:OLEObject Type="Embed" ProgID="Equation.3" ShapeID="_x0000_i1182" DrawAspect="Content" ObjectID="_1554497555" r:id="rId294"/>
              </w:object>
            </w:r>
            <w:r w:rsidRPr="002139BF">
              <w:rPr>
                <w:b/>
                <w:bCs/>
              </w:rPr>
              <w:t>,</w:t>
            </w:r>
          </w:p>
          <w:p w:rsidR="000D016D" w:rsidRPr="002139BF" w:rsidRDefault="000D016D" w:rsidP="00425544">
            <w:pPr>
              <w:spacing w:before="240" w:after="120"/>
              <w:ind w:left="460" w:hanging="264"/>
              <w:rPr>
                <w:b/>
              </w:rPr>
            </w:pPr>
            <w:r w:rsidRPr="002139BF">
              <w:rPr>
                <w:b/>
                <w:bCs/>
                <w:position w:val="-72"/>
                <w:lang w:val="en-US"/>
              </w:rPr>
              <w:object w:dxaOrig="1200" w:dyaOrig="1545">
                <v:shape id="_x0000_i1183" type="#_x0000_t75" style="width:60.5pt;height:77.2pt" o:ole="">
                  <v:imagedata r:id="rId295" o:title=""/>
                </v:shape>
                <o:OLEObject Type="Embed" ProgID="Equation.3" ShapeID="_x0000_i1183" DrawAspect="Content" ObjectID="_1554497556" r:id="rId296"/>
              </w:object>
            </w:r>
          </w:p>
        </w:tc>
      </w:tr>
      <w:tr w:rsidR="000D016D" w:rsidRPr="002139BF" w:rsidTr="00425544">
        <w:tc>
          <w:tcPr>
            <w:tcW w:w="2986" w:type="dxa"/>
            <w:gridSpan w:val="2"/>
            <w:hideMark/>
          </w:tcPr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rPr>
                <w:b/>
                <w:bCs/>
              </w:rPr>
              <w:t>Вариант 17.</w:t>
            </w:r>
          </w:p>
          <w:p w:rsidR="000D016D" w:rsidRPr="002139BF" w:rsidRDefault="000D016D" w:rsidP="00425544">
            <w:pPr>
              <w:spacing w:before="60" w:after="60"/>
              <w:ind w:firstLine="142"/>
              <w:rPr>
                <w:b/>
                <w:bCs/>
              </w:rPr>
            </w:pPr>
            <w:r w:rsidRPr="002139BF">
              <w:rPr>
                <w:b/>
                <w:bCs/>
                <w:position w:val="-10"/>
                <w:lang w:val="en-US"/>
              </w:rPr>
              <w:object w:dxaOrig="2475" w:dyaOrig="300">
                <v:shape id="_x0000_i1184" type="#_x0000_t75" style="width:123.85pt;height:16.15pt" o:ole="">
                  <v:imagedata r:id="rId297" o:title=""/>
                </v:shape>
                <o:OLEObject Type="Embed" ProgID="Equation.3" ShapeID="_x0000_i1184" DrawAspect="Content" ObjectID="_1554497557" r:id="rId298"/>
              </w:object>
            </w:r>
          </w:p>
          <w:p w:rsidR="000D016D" w:rsidRPr="002139BF" w:rsidRDefault="000D016D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  <w:position w:val="-58"/>
              </w:rPr>
              <w:object w:dxaOrig="1575" w:dyaOrig="1260">
                <v:shape id="_x0000_i1185" type="#_x0000_t75" style="width:78.9pt;height:63.35pt" o:ole="">
                  <v:imagedata r:id="rId299" o:title=""/>
                </v:shape>
                <o:OLEObject Type="Embed" ProgID="Equation.3" ShapeID="_x0000_i1185" DrawAspect="Content" ObjectID="_1554497558" r:id="rId300"/>
              </w:object>
            </w:r>
          </w:p>
        </w:tc>
        <w:tc>
          <w:tcPr>
            <w:tcW w:w="2896" w:type="dxa"/>
            <w:gridSpan w:val="3"/>
            <w:hideMark/>
          </w:tcPr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rPr>
                <w:b/>
                <w:bCs/>
              </w:rPr>
              <w:t>Вариант 18.</w:t>
            </w:r>
          </w:p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rPr>
                <w:b/>
                <w:bCs/>
                <w:position w:val="-10"/>
                <w:lang w:val="en-US"/>
              </w:rPr>
              <w:object w:dxaOrig="2445" w:dyaOrig="300">
                <v:shape id="_x0000_i1186" type="#_x0000_t75" style="width:122.1pt;height:16.15pt" o:ole="">
                  <v:imagedata r:id="rId301" o:title=""/>
                </v:shape>
                <o:OLEObject Type="Embed" ProgID="Equation.3" ShapeID="_x0000_i1186" DrawAspect="Content" ObjectID="_1554497559" r:id="rId302"/>
              </w:object>
            </w:r>
          </w:p>
          <w:p w:rsidR="000D016D" w:rsidRPr="002139BF" w:rsidRDefault="000D016D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  <w:position w:val="-58"/>
              </w:rPr>
              <w:object w:dxaOrig="1680" w:dyaOrig="1260">
                <v:shape id="_x0000_i1187" type="#_x0000_t75" style="width:83.5pt;height:63.35pt" o:ole="">
                  <v:imagedata r:id="rId303" o:title=""/>
                </v:shape>
                <o:OLEObject Type="Embed" ProgID="Equation.3" ShapeID="_x0000_i1187" DrawAspect="Content" ObjectID="_1554497560" r:id="rId304"/>
              </w:object>
            </w:r>
          </w:p>
        </w:tc>
      </w:tr>
      <w:tr w:rsidR="000D016D" w:rsidRPr="002139BF" w:rsidTr="00425544">
        <w:tc>
          <w:tcPr>
            <w:tcW w:w="2986" w:type="dxa"/>
            <w:gridSpan w:val="2"/>
            <w:hideMark/>
          </w:tcPr>
          <w:p w:rsidR="000D016D" w:rsidRPr="002139BF" w:rsidRDefault="000D016D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</w:rPr>
              <w:t>Вариант 19.</w:t>
            </w:r>
          </w:p>
          <w:p w:rsidR="000D016D" w:rsidRPr="002139BF" w:rsidRDefault="000D016D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  <w:position w:val="-66"/>
              </w:rPr>
              <w:object w:dxaOrig="2520" w:dyaOrig="1425">
                <v:shape id="_x0000_i1188" type="#_x0000_t75" style="width:126.15pt;height:71.4pt" o:ole="">
                  <v:imagedata r:id="rId305" o:title=""/>
                </v:shape>
                <o:OLEObject Type="Embed" ProgID="Equation.3" ShapeID="_x0000_i1188" DrawAspect="Content" ObjectID="_1554497561" r:id="rId306"/>
              </w:object>
            </w:r>
          </w:p>
        </w:tc>
        <w:tc>
          <w:tcPr>
            <w:tcW w:w="2896" w:type="dxa"/>
            <w:gridSpan w:val="3"/>
            <w:hideMark/>
          </w:tcPr>
          <w:p w:rsidR="000D016D" w:rsidRPr="002139BF" w:rsidRDefault="000D016D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</w:rPr>
              <w:t>Вариант 20.</w:t>
            </w:r>
          </w:p>
          <w:p w:rsidR="000D016D" w:rsidRPr="002139BF" w:rsidRDefault="000D016D" w:rsidP="00425544">
            <w:pPr>
              <w:spacing w:after="120"/>
              <w:rPr>
                <w:b/>
                <w:bCs/>
              </w:rPr>
            </w:pPr>
            <w:r w:rsidRPr="002139BF">
              <w:rPr>
                <w:b/>
                <w:bCs/>
                <w:position w:val="-66"/>
              </w:rPr>
              <w:object w:dxaOrig="2505" w:dyaOrig="1425">
                <v:shape id="_x0000_i1189" type="#_x0000_t75" style="width:125.55pt;height:71.4pt" o:ole="">
                  <v:imagedata r:id="rId307" o:title=""/>
                </v:shape>
                <o:OLEObject Type="Embed" ProgID="Equation.3" ShapeID="_x0000_i1189" DrawAspect="Content" ObjectID="_1554497562" r:id="rId308"/>
              </w:object>
            </w:r>
          </w:p>
        </w:tc>
      </w:tr>
    </w:tbl>
    <w:p w:rsidR="000D016D" w:rsidRPr="002139BF" w:rsidRDefault="000D016D" w:rsidP="000D016D">
      <w:pPr>
        <w:pStyle w:val="a9"/>
        <w:spacing w:before="240" w:beforeAutospacing="0" w:after="0" w:afterAutospacing="0"/>
        <w:rPr>
          <w:rStyle w:val="afa"/>
        </w:rPr>
      </w:pPr>
    </w:p>
    <w:p w:rsidR="000D016D" w:rsidRDefault="000D016D" w:rsidP="000D016D">
      <w:pPr>
        <w:pStyle w:val="a9"/>
        <w:spacing w:before="0" w:beforeAutospacing="0" w:after="0" w:afterAutospacing="0"/>
        <w:outlineLvl w:val="0"/>
        <w:rPr>
          <w:rStyle w:val="afa"/>
          <w:sz w:val="20"/>
          <w:szCs w:val="20"/>
          <w:lang w:val="en-US"/>
        </w:rPr>
      </w:pPr>
    </w:p>
    <w:p w:rsidR="000D016D" w:rsidRDefault="000D016D" w:rsidP="000D016D">
      <w:pPr>
        <w:pStyle w:val="a9"/>
        <w:spacing w:before="0" w:beforeAutospacing="0" w:after="0" w:afterAutospacing="0"/>
        <w:outlineLvl w:val="0"/>
        <w:rPr>
          <w:rStyle w:val="afa"/>
          <w:sz w:val="20"/>
          <w:szCs w:val="20"/>
          <w:lang w:val="en-US"/>
        </w:rPr>
      </w:pPr>
    </w:p>
    <w:p w:rsidR="000D016D" w:rsidRDefault="000D016D" w:rsidP="000D016D">
      <w:pPr>
        <w:pStyle w:val="a9"/>
        <w:spacing w:before="0" w:beforeAutospacing="0" w:after="0" w:afterAutospacing="0"/>
        <w:outlineLvl w:val="0"/>
        <w:rPr>
          <w:rStyle w:val="afa"/>
          <w:sz w:val="20"/>
          <w:szCs w:val="20"/>
          <w:lang w:val="en-US"/>
        </w:rPr>
      </w:pPr>
    </w:p>
    <w:p w:rsidR="000D016D" w:rsidRDefault="000D016D" w:rsidP="000D016D">
      <w:pPr>
        <w:pStyle w:val="a9"/>
        <w:spacing w:before="0" w:beforeAutospacing="0" w:after="0" w:afterAutospacing="0"/>
        <w:outlineLvl w:val="0"/>
        <w:rPr>
          <w:rStyle w:val="afa"/>
          <w:sz w:val="20"/>
          <w:szCs w:val="20"/>
          <w:lang w:val="en-US"/>
        </w:rPr>
      </w:pPr>
    </w:p>
    <w:p w:rsidR="000D016D" w:rsidRDefault="000D016D" w:rsidP="000D016D">
      <w:pPr>
        <w:pStyle w:val="a9"/>
        <w:spacing w:before="0" w:beforeAutospacing="0" w:after="0" w:afterAutospacing="0"/>
        <w:outlineLvl w:val="0"/>
        <w:rPr>
          <w:rStyle w:val="afa"/>
          <w:sz w:val="20"/>
          <w:szCs w:val="20"/>
          <w:lang w:val="en-US"/>
        </w:rPr>
      </w:pPr>
    </w:p>
    <w:p w:rsidR="000D016D" w:rsidRDefault="000D016D" w:rsidP="000D016D">
      <w:pPr>
        <w:pStyle w:val="a9"/>
        <w:spacing w:before="0" w:beforeAutospacing="0" w:after="0" w:afterAutospacing="0"/>
        <w:outlineLvl w:val="0"/>
        <w:rPr>
          <w:rStyle w:val="afa"/>
          <w:sz w:val="20"/>
          <w:szCs w:val="20"/>
          <w:lang w:val="en-US"/>
        </w:rPr>
      </w:pPr>
    </w:p>
    <w:p w:rsidR="000D016D" w:rsidRDefault="000D016D" w:rsidP="000D016D">
      <w:pPr>
        <w:pStyle w:val="a9"/>
        <w:spacing w:before="0" w:beforeAutospacing="0" w:after="0" w:afterAutospacing="0"/>
        <w:outlineLvl w:val="0"/>
        <w:rPr>
          <w:rStyle w:val="afa"/>
          <w:sz w:val="20"/>
          <w:szCs w:val="20"/>
        </w:rPr>
      </w:pPr>
    </w:p>
    <w:p w:rsidR="00D042DA" w:rsidRDefault="00D042DA" w:rsidP="000D016D">
      <w:pPr>
        <w:pStyle w:val="a9"/>
        <w:spacing w:before="0" w:beforeAutospacing="0" w:after="0" w:afterAutospacing="0"/>
        <w:outlineLvl w:val="0"/>
        <w:rPr>
          <w:rStyle w:val="afa"/>
          <w:sz w:val="20"/>
          <w:szCs w:val="20"/>
        </w:rPr>
      </w:pPr>
    </w:p>
    <w:p w:rsidR="00D042DA" w:rsidRDefault="00D042DA" w:rsidP="000D016D">
      <w:pPr>
        <w:pStyle w:val="a9"/>
        <w:spacing w:before="0" w:beforeAutospacing="0" w:after="0" w:afterAutospacing="0"/>
        <w:outlineLvl w:val="0"/>
        <w:rPr>
          <w:rStyle w:val="afa"/>
          <w:sz w:val="20"/>
          <w:szCs w:val="20"/>
        </w:rPr>
      </w:pPr>
    </w:p>
    <w:p w:rsidR="00D042DA" w:rsidRPr="00D042DA" w:rsidRDefault="00D042DA" w:rsidP="000D016D">
      <w:pPr>
        <w:pStyle w:val="a9"/>
        <w:spacing w:before="0" w:beforeAutospacing="0" w:after="0" w:afterAutospacing="0"/>
        <w:outlineLvl w:val="0"/>
        <w:rPr>
          <w:rStyle w:val="afa"/>
          <w:sz w:val="20"/>
          <w:szCs w:val="20"/>
        </w:rPr>
      </w:pPr>
    </w:p>
    <w:p w:rsidR="000D016D" w:rsidRPr="0063599B" w:rsidRDefault="000D016D" w:rsidP="000D016D">
      <w:pPr>
        <w:pStyle w:val="a9"/>
        <w:spacing w:before="0" w:beforeAutospacing="0" w:after="0" w:afterAutospacing="0"/>
        <w:outlineLvl w:val="0"/>
        <w:rPr>
          <w:rStyle w:val="afa"/>
          <w:sz w:val="20"/>
          <w:szCs w:val="20"/>
          <w:lang w:val="en-US"/>
        </w:rPr>
      </w:pPr>
    </w:p>
    <w:p w:rsidR="000D016D" w:rsidRPr="002139BF" w:rsidRDefault="000D016D" w:rsidP="000D016D">
      <w:pPr>
        <w:pStyle w:val="a9"/>
        <w:spacing w:before="120" w:beforeAutospacing="0" w:after="120" w:afterAutospacing="0"/>
      </w:pPr>
      <w:r w:rsidRPr="002139BF">
        <w:rPr>
          <w:rStyle w:val="afa"/>
        </w:rPr>
        <w:t xml:space="preserve">Задание3. </w:t>
      </w:r>
      <w:r w:rsidRPr="002139BF">
        <w:rPr>
          <w:rStyle w:val="afa"/>
          <w:b w:val="0"/>
        </w:rPr>
        <w:t>Решить графически задачу линейного программирования.</w:t>
      </w:r>
    </w:p>
    <w:tbl>
      <w:tblPr>
        <w:tblW w:w="0" w:type="auto"/>
        <w:tblLook w:val="04A0"/>
      </w:tblPr>
      <w:tblGrid>
        <w:gridCol w:w="3213"/>
        <w:gridCol w:w="3154"/>
      </w:tblGrid>
      <w:tr w:rsidR="000D016D" w:rsidRPr="002139BF" w:rsidTr="00425544">
        <w:tc>
          <w:tcPr>
            <w:tcW w:w="3213" w:type="dxa"/>
            <w:hideMark/>
          </w:tcPr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rPr>
                <w:b/>
                <w:bCs/>
              </w:rPr>
              <w:t xml:space="preserve">1) </w:t>
            </w:r>
            <w:r w:rsidRPr="002139BF">
              <w:rPr>
                <w:b/>
                <w:bCs/>
                <w:position w:val="-10"/>
                <w:lang w:val="en-US"/>
              </w:rPr>
              <w:object w:dxaOrig="2580" w:dyaOrig="300">
                <v:shape id="_x0000_i1190" type="#_x0000_t75" style="width:129.6pt;height:16.15pt" o:ole="">
                  <v:imagedata r:id="rId309" o:title=""/>
                </v:shape>
                <o:OLEObject Type="Embed" ProgID="Equation.3" ShapeID="_x0000_i1190" DrawAspect="Content" ObjectID="_1554497563" r:id="rId310"/>
              </w:object>
            </w:r>
          </w:p>
          <w:p w:rsidR="000D016D" w:rsidRPr="002139BF" w:rsidRDefault="000D016D" w:rsidP="00425544">
            <w:pPr>
              <w:ind w:firstLine="709"/>
              <w:rPr>
                <w:b/>
              </w:rPr>
            </w:pPr>
            <w:r w:rsidRPr="002139BF">
              <w:rPr>
                <w:b/>
                <w:bCs/>
                <w:position w:val="-72"/>
                <w:lang w:val="en-US"/>
              </w:rPr>
              <w:object w:dxaOrig="1185" w:dyaOrig="1545">
                <v:shape id="_x0000_i1191" type="#_x0000_t75" style="width:59.35pt;height:77.2pt" o:ole="">
                  <v:imagedata r:id="rId311" o:title=""/>
                </v:shape>
                <o:OLEObject Type="Embed" ProgID="Equation.3" ShapeID="_x0000_i1191" DrawAspect="Content" ObjectID="_1554497564" r:id="rId312"/>
              </w:object>
            </w:r>
          </w:p>
        </w:tc>
        <w:tc>
          <w:tcPr>
            <w:tcW w:w="3154" w:type="dxa"/>
            <w:hideMark/>
          </w:tcPr>
          <w:p w:rsidR="000D016D" w:rsidRPr="00027385" w:rsidRDefault="000D016D" w:rsidP="00425544">
            <w:pPr>
              <w:spacing w:before="60" w:after="60"/>
              <w:ind w:firstLine="34"/>
              <w:rPr>
                <w:b/>
                <w:bCs/>
              </w:rPr>
            </w:pPr>
            <w:r w:rsidRPr="002139BF">
              <w:rPr>
                <w:b/>
                <w:bCs/>
              </w:rPr>
              <w:t xml:space="preserve">2) </w:t>
            </w:r>
            <w:r w:rsidRPr="002139BF">
              <w:rPr>
                <w:b/>
                <w:bCs/>
                <w:position w:val="-10"/>
                <w:lang w:val="en-US"/>
              </w:rPr>
              <w:object w:dxaOrig="2595" w:dyaOrig="300">
                <v:shape id="_x0000_i1192" type="#_x0000_t75" style="width:129.6pt;height:16.15pt" o:ole="">
                  <v:imagedata r:id="rId313" o:title=""/>
                </v:shape>
                <o:OLEObject Type="Embed" ProgID="Equation.3" ShapeID="_x0000_i1192" DrawAspect="Content" ObjectID="_1554497565" r:id="rId314"/>
              </w:object>
            </w:r>
          </w:p>
          <w:p w:rsidR="000D016D" w:rsidRPr="002139BF" w:rsidRDefault="000D016D" w:rsidP="00425544">
            <w:pPr>
              <w:ind w:firstLine="460"/>
              <w:rPr>
                <w:b/>
              </w:rPr>
            </w:pPr>
            <w:r w:rsidRPr="002139BF">
              <w:rPr>
                <w:b/>
                <w:bCs/>
                <w:position w:val="-72"/>
                <w:lang w:val="en-US"/>
              </w:rPr>
              <w:object w:dxaOrig="1275" w:dyaOrig="1545">
                <v:shape id="_x0000_i1193" type="#_x0000_t75" style="width:63.35pt;height:77.2pt" o:ole="">
                  <v:imagedata r:id="rId315" o:title=""/>
                </v:shape>
                <o:OLEObject Type="Embed" ProgID="Equation.3" ShapeID="_x0000_i1193" DrawAspect="Content" ObjectID="_1554497566" r:id="rId316"/>
              </w:object>
            </w:r>
          </w:p>
        </w:tc>
      </w:tr>
      <w:tr w:rsidR="000D016D" w:rsidRPr="002139BF" w:rsidTr="00425544">
        <w:tc>
          <w:tcPr>
            <w:tcW w:w="3213" w:type="dxa"/>
          </w:tcPr>
          <w:p w:rsidR="000D016D" w:rsidRPr="002139BF" w:rsidRDefault="000D016D" w:rsidP="00425544">
            <w:pPr>
              <w:spacing w:before="60" w:after="60"/>
            </w:pPr>
            <w:r w:rsidRPr="002139BF">
              <w:br w:type="page"/>
            </w:r>
          </w:p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rPr>
                <w:b/>
                <w:bCs/>
              </w:rPr>
              <w:t>3)</w:t>
            </w:r>
            <w:r w:rsidRPr="002139BF">
              <w:rPr>
                <w:b/>
                <w:bCs/>
                <w:position w:val="-10"/>
                <w:lang w:val="en-US"/>
              </w:rPr>
              <w:object w:dxaOrig="2460" w:dyaOrig="300">
                <v:shape id="_x0000_i1194" type="#_x0000_t75" style="width:123.85pt;height:16.15pt" o:ole="">
                  <v:imagedata r:id="rId317" o:title=""/>
                </v:shape>
                <o:OLEObject Type="Embed" ProgID="Equation.3" ShapeID="_x0000_i1194" DrawAspect="Content" ObjectID="_1554497567" r:id="rId318"/>
              </w:object>
            </w:r>
          </w:p>
          <w:p w:rsidR="000D016D" w:rsidRPr="002139BF" w:rsidRDefault="000D016D" w:rsidP="00425544">
            <w:pPr>
              <w:spacing w:before="60" w:after="60"/>
              <w:ind w:firstLine="851"/>
              <w:rPr>
                <w:b/>
                <w:bCs/>
              </w:rPr>
            </w:pPr>
            <w:r w:rsidRPr="002139BF">
              <w:rPr>
                <w:b/>
                <w:bCs/>
                <w:position w:val="-72"/>
                <w:lang w:val="en-US"/>
              </w:rPr>
              <w:object w:dxaOrig="1200" w:dyaOrig="1545">
                <v:shape id="_x0000_i1195" type="#_x0000_t75" style="width:60.5pt;height:77.2pt" o:ole="">
                  <v:imagedata r:id="rId319" o:title=""/>
                </v:shape>
                <o:OLEObject Type="Embed" ProgID="Equation.3" ShapeID="_x0000_i1195" DrawAspect="Content" ObjectID="_1554497568" r:id="rId320"/>
              </w:object>
            </w:r>
          </w:p>
        </w:tc>
        <w:tc>
          <w:tcPr>
            <w:tcW w:w="3154" w:type="dxa"/>
          </w:tcPr>
          <w:p w:rsidR="000D016D" w:rsidRPr="002139BF" w:rsidRDefault="000D016D" w:rsidP="00425544">
            <w:pPr>
              <w:spacing w:before="60" w:after="60"/>
              <w:ind w:firstLine="34"/>
              <w:rPr>
                <w:b/>
                <w:bCs/>
              </w:rPr>
            </w:pPr>
          </w:p>
          <w:p w:rsidR="000D016D" w:rsidRPr="002139BF" w:rsidRDefault="000D016D" w:rsidP="00425544">
            <w:pPr>
              <w:spacing w:before="60" w:after="60"/>
              <w:ind w:firstLine="34"/>
              <w:rPr>
                <w:b/>
                <w:bCs/>
              </w:rPr>
            </w:pPr>
            <w:r w:rsidRPr="002139BF">
              <w:rPr>
                <w:b/>
                <w:bCs/>
              </w:rPr>
              <w:t xml:space="preserve">4) </w:t>
            </w:r>
            <w:r w:rsidRPr="002139BF">
              <w:rPr>
                <w:b/>
                <w:bCs/>
                <w:position w:val="-10"/>
                <w:lang w:val="en-US"/>
              </w:rPr>
              <w:object w:dxaOrig="2445" w:dyaOrig="300">
                <v:shape id="_x0000_i1196" type="#_x0000_t75" style="width:122.1pt;height:16.15pt" o:ole="">
                  <v:imagedata r:id="rId321" o:title=""/>
                </v:shape>
                <o:OLEObject Type="Embed" ProgID="Equation.3" ShapeID="_x0000_i1196" DrawAspect="Content" ObjectID="_1554497569" r:id="rId322"/>
              </w:object>
            </w:r>
          </w:p>
          <w:p w:rsidR="000D016D" w:rsidRPr="002139BF" w:rsidRDefault="000D016D" w:rsidP="00425544">
            <w:pPr>
              <w:spacing w:before="60" w:after="60"/>
              <w:ind w:firstLine="318"/>
              <w:rPr>
                <w:b/>
                <w:bCs/>
              </w:rPr>
            </w:pPr>
            <w:r w:rsidRPr="002139BF">
              <w:rPr>
                <w:b/>
                <w:bCs/>
                <w:position w:val="-72"/>
                <w:lang w:val="en-US"/>
              </w:rPr>
              <w:object w:dxaOrig="1200" w:dyaOrig="1545">
                <v:shape id="_x0000_i1197" type="#_x0000_t75" style="width:60.5pt;height:77.2pt" o:ole="">
                  <v:imagedata r:id="rId323" o:title=""/>
                </v:shape>
                <o:OLEObject Type="Embed" ProgID="Equation.3" ShapeID="_x0000_i1197" DrawAspect="Content" ObjectID="_1554497570" r:id="rId324"/>
              </w:object>
            </w:r>
          </w:p>
        </w:tc>
      </w:tr>
      <w:tr w:rsidR="000D016D" w:rsidRPr="002139BF" w:rsidTr="00425544">
        <w:tc>
          <w:tcPr>
            <w:tcW w:w="3213" w:type="dxa"/>
            <w:hideMark/>
          </w:tcPr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br w:type="page"/>
            </w:r>
            <w:r w:rsidRPr="002139BF">
              <w:rPr>
                <w:b/>
                <w:bCs/>
              </w:rPr>
              <w:t xml:space="preserve">5) </w:t>
            </w:r>
            <w:r w:rsidRPr="002139BF">
              <w:rPr>
                <w:b/>
                <w:bCs/>
                <w:position w:val="-10"/>
                <w:lang w:val="en-US"/>
              </w:rPr>
              <w:object w:dxaOrig="2535" w:dyaOrig="300">
                <v:shape id="_x0000_i1198" type="#_x0000_t75" style="width:126.15pt;height:16.15pt" o:ole="">
                  <v:imagedata r:id="rId325" o:title=""/>
                </v:shape>
                <o:OLEObject Type="Embed" ProgID="Equation.3" ShapeID="_x0000_i1198" DrawAspect="Content" ObjectID="_1554497571" r:id="rId326"/>
              </w:object>
            </w:r>
          </w:p>
          <w:p w:rsidR="000D016D" w:rsidRPr="002139BF" w:rsidRDefault="000D016D" w:rsidP="00425544">
            <w:pPr>
              <w:spacing w:before="60" w:after="60"/>
              <w:ind w:firstLine="426"/>
              <w:rPr>
                <w:b/>
                <w:bCs/>
              </w:rPr>
            </w:pPr>
            <w:r w:rsidRPr="002139BF">
              <w:rPr>
                <w:b/>
                <w:bCs/>
                <w:position w:val="-70"/>
              </w:rPr>
              <w:object w:dxaOrig="1320" w:dyaOrig="1500">
                <v:shape id="_x0000_i1199" type="#_x0000_t75" style="width:66.25pt;height:75.45pt" o:ole="">
                  <v:imagedata r:id="rId327" o:title=""/>
                </v:shape>
                <o:OLEObject Type="Embed" ProgID="Equation.3" ShapeID="_x0000_i1199" DrawAspect="Content" ObjectID="_1554497572" r:id="rId328"/>
              </w:object>
            </w:r>
          </w:p>
        </w:tc>
        <w:tc>
          <w:tcPr>
            <w:tcW w:w="3154" w:type="dxa"/>
          </w:tcPr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rPr>
                <w:b/>
                <w:bCs/>
              </w:rPr>
              <w:t>6)</w:t>
            </w:r>
            <w:r w:rsidRPr="002139BF">
              <w:rPr>
                <w:b/>
                <w:bCs/>
                <w:position w:val="-10"/>
                <w:lang w:val="en-US"/>
              </w:rPr>
              <w:object w:dxaOrig="2355" w:dyaOrig="300">
                <v:shape id="_x0000_i1200" type="#_x0000_t75" style="width:118.1pt;height:16.15pt" o:ole="">
                  <v:imagedata r:id="rId329" o:title=""/>
                </v:shape>
                <o:OLEObject Type="Embed" ProgID="Equation.3" ShapeID="_x0000_i1200" DrawAspect="Content" ObjectID="_1554497573" r:id="rId330"/>
              </w:object>
            </w:r>
          </w:p>
          <w:p w:rsidR="000D016D" w:rsidRPr="002139BF" w:rsidRDefault="000D016D" w:rsidP="00425544">
            <w:pPr>
              <w:spacing w:before="60" w:after="60"/>
              <w:ind w:firstLine="459"/>
              <w:rPr>
                <w:b/>
                <w:bCs/>
              </w:rPr>
            </w:pPr>
            <w:r w:rsidRPr="002139BF">
              <w:rPr>
                <w:b/>
                <w:bCs/>
                <w:position w:val="-70"/>
                <w:lang w:val="en-US"/>
              </w:rPr>
              <w:object w:dxaOrig="1260" w:dyaOrig="1500">
                <v:shape id="_x0000_i1201" type="#_x0000_t75" style="width:63.35pt;height:75.45pt" o:ole="">
                  <v:imagedata r:id="rId331" o:title=""/>
                </v:shape>
                <o:OLEObject Type="Embed" ProgID="Equation.3" ShapeID="_x0000_i1201" DrawAspect="Content" ObjectID="_1554497574" r:id="rId332"/>
              </w:object>
            </w:r>
          </w:p>
          <w:p w:rsidR="000D016D" w:rsidRPr="002139BF" w:rsidRDefault="000D016D" w:rsidP="00425544">
            <w:pPr>
              <w:spacing w:before="60" w:after="60"/>
              <w:ind w:firstLine="34"/>
              <w:rPr>
                <w:b/>
                <w:bCs/>
              </w:rPr>
            </w:pPr>
          </w:p>
        </w:tc>
      </w:tr>
      <w:tr w:rsidR="000D016D" w:rsidRPr="002139BF" w:rsidTr="00425544">
        <w:tc>
          <w:tcPr>
            <w:tcW w:w="3213" w:type="dxa"/>
            <w:hideMark/>
          </w:tcPr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br w:type="page"/>
            </w:r>
            <w:r w:rsidRPr="002139BF">
              <w:rPr>
                <w:b/>
                <w:bCs/>
              </w:rPr>
              <w:t xml:space="preserve">7) </w:t>
            </w:r>
            <w:r w:rsidRPr="002139BF">
              <w:rPr>
                <w:b/>
                <w:bCs/>
                <w:position w:val="-10"/>
                <w:lang w:val="en-US"/>
              </w:rPr>
              <w:object w:dxaOrig="2535" w:dyaOrig="300">
                <v:shape id="_x0000_i1202" type="#_x0000_t75" style="width:126.15pt;height:16.15pt" o:ole="">
                  <v:imagedata r:id="rId333" o:title=""/>
                </v:shape>
                <o:OLEObject Type="Embed" ProgID="Equation.3" ShapeID="_x0000_i1202" DrawAspect="Content" ObjectID="_1554497575" r:id="rId334"/>
              </w:object>
            </w:r>
          </w:p>
          <w:p w:rsidR="000D016D" w:rsidRPr="002139BF" w:rsidRDefault="000D016D" w:rsidP="00425544">
            <w:pPr>
              <w:spacing w:before="60" w:after="60"/>
            </w:pPr>
            <w:r w:rsidRPr="002139BF">
              <w:rPr>
                <w:b/>
                <w:bCs/>
                <w:position w:val="-58"/>
              </w:rPr>
              <w:object w:dxaOrig="1185" w:dyaOrig="1260">
                <v:shape id="_x0000_i1203" type="#_x0000_t75" style="width:59.35pt;height:63.35pt" o:ole="">
                  <v:imagedata r:id="rId335" o:title=""/>
                </v:shape>
                <o:OLEObject Type="Embed" ProgID="Equation.3" ShapeID="_x0000_i1203" DrawAspect="Content" ObjectID="_1554497576" r:id="rId336"/>
              </w:object>
            </w:r>
          </w:p>
        </w:tc>
        <w:tc>
          <w:tcPr>
            <w:tcW w:w="3154" w:type="dxa"/>
            <w:hideMark/>
          </w:tcPr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rPr>
                <w:b/>
                <w:bCs/>
              </w:rPr>
              <w:t xml:space="preserve">8) </w:t>
            </w:r>
            <w:r w:rsidRPr="002139BF">
              <w:rPr>
                <w:b/>
                <w:bCs/>
                <w:position w:val="-10"/>
                <w:lang w:val="en-US"/>
              </w:rPr>
              <w:object w:dxaOrig="2535" w:dyaOrig="300">
                <v:shape id="_x0000_i1204" type="#_x0000_t75" style="width:126.15pt;height:16.15pt" o:ole="">
                  <v:imagedata r:id="rId337" o:title=""/>
                </v:shape>
                <o:OLEObject Type="Embed" ProgID="Equation.3" ShapeID="_x0000_i1204" DrawAspect="Content" ObjectID="_1554497577" r:id="rId338"/>
              </w:object>
            </w:r>
          </w:p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rPr>
                <w:b/>
                <w:bCs/>
                <w:position w:val="-58"/>
              </w:rPr>
              <w:object w:dxaOrig="1200" w:dyaOrig="1260">
                <v:shape id="_x0000_i1205" type="#_x0000_t75" style="width:60.5pt;height:63.35pt" o:ole="">
                  <v:imagedata r:id="rId339" o:title=""/>
                </v:shape>
                <o:OLEObject Type="Embed" ProgID="Equation.3" ShapeID="_x0000_i1205" DrawAspect="Content" ObjectID="_1554497578" r:id="rId340"/>
              </w:object>
            </w:r>
          </w:p>
        </w:tc>
      </w:tr>
      <w:tr w:rsidR="000D016D" w:rsidRPr="002139BF" w:rsidTr="00425544">
        <w:tc>
          <w:tcPr>
            <w:tcW w:w="3213" w:type="dxa"/>
            <w:hideMark/>
          </w:tcPr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rPr>
                <w:b/>
                <w:bCs/>
              </w:rPr>
              <w:t xml:space="preserve">9) </w:t>
            </w:r>
            <w:r w:rsidRPr="002139BF">
              <w:rPr>
                <w:b/>
                <w:bCs/>
                <w:position w:val="-10"/>
                <w:lang w:val="en-US"/>
              </w:rPr>
              <w:object w:dxaOrig="2535" w:dyaOrig="300">
                <v:shape id="_x0000_i1206" type="#_x0000_t75" style="width:126.15pt;height:16.15pt" o:ole="">
                  <v:imagedata r:id="rId341" o:title=""/>
                </v:shape>
                <o:OLEObject Type="Embed" ProgID="Equation.3" ShapeID="_x0000_i1206" DrawAspect="Content" ObjectID="_1554497579" r:id="rId342"/>
              </w:object>
            </w:r>
          </w:p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rPr>
                <w:b/>
                <w:bCs/>
                <w:position w:val="-58"/>
              </w:rPr>
              <w:object w:dxaOrig="1200" w:dyaOrig="1260">
                <v:shape id="_x0000_i1207" type="#_x0000_t75" style="width:60.5pt;height:63.35pt" o:ole="">
                  <v:imagedata r:id="rId343" o:title=""/>
                </v:shape>
                <o:OLEObject Type="Embed" ProgID="Equation.3" ShapeID="_x0000_i1207" DrawAspect="Content" ObjectID="_1554497580" r:id="rId344"/>
              </w:object>
            </w:r>
          </w:p>
        </w:tc>
        <w:tc>
          <w:tcPr>
            <w:tcW w:w="3154" w:type="dxa"/>
            <w:hideMark/>
          </w:tcPr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rPr>
                <w:b/>
                <w:bCs/>
              </w:rPr>
              <w:t xml:space="preserve">10) </w:t>
            </w:r>
            <w:r w:rsidRPr="002139BF">
              <w:rPr>
                <w:b/>
                <w:bCs/>
                <w:position w:val="-10"/>
                <w:lang w:val="en-US"/>
              </w:rPr>
              <w:object w:dxaOrig="2535" w:dyaOrig="300">
                <v:shape id="_x0000_i1208" type="#_x0000_t75" style="width:126.15pt;height:16.15pt" o:ole="">
                  <v:imagedata r:id="rId345" o:title=""/>
                </v:shape>
                <o:OLEObject Type="Embed" ProgID="Equation.3" ShapeID="_x0000_i1208" DrawAspect="Content" ObjectID="_1554497581" r:id="rId346"/>
              </w:object>
            </w:r>
          </w:p>
          <w:p w:rsidR="000D016D" w:rsidRPr="002139BF" w:rsidRDefault="000D016D" w:rsidP="00425544">
            <w:pPr>
              <w:rPr>
                <w:b/>
                <w:bCs/>
                <w:lang w:val="en-US"/>
              </w:rPr>
            </w:pPr>
            <w:r w:rsidRPr="002139BF">
              <w:rPr>
                <w:b/>
                <w:bCs/>
                <w:position w:val="-58"/>
              </w:rPr>
              <w:object w:dxaOrig="1305" w:dyaOrig="1260">
                <v:shape id="_x0000_i1209" type="#_x0000_t75" style="width:65.1pt;height:63.35pt" o:ole="">
                  <v:imagedata r:id="rId347" o:title=""/>
                </v:shape>
                <o:OLEObject Type="Embed" ProgID="Equation.3" ShapeID="_x0000_i1209" DrawAspect="Content" ObjectID="_1554497582" r:id="rId348"/>
              </w:object>
            </w:r>
          </w:p>
        </w:tc>
      </w:tr>
      <w:tr w:rsidR="000D016D" w:rsidRPr="002139BF" w:rsidTr="00425544">
        <w:tc>
          <w:tcPr>
            <w:tcW w:w="3213" w:type="dxa"/>
            <w:hideMark/>
          </w:tcPr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rPr>
                <w:b/>
                <w:bCs/>
              </w:rPr>
              <w:t xml:space="preserve">11) </w:t>
            </w:r>
            <w:r w:rsidRPr="002139BF">
              <w:rPr>
                <w:b/>
                <w:bCs/>
                <w:position w:val="-10"/>
                <w:lang w:val="en-US"/>
              </w:rPr>
              <w:object w:dxaOrig="2535" w:dyaOrig="300">
                <v:shape id="_x0000_i1210" type="#_x0000_t75" style="width:126.15pt;height:16.15pt" o:ole="">
                  <v:imagedata r:id="rId349" o:title=""/>
                </v:shape>
                <o:OLEObject Type="Embed" ProgID="Equation.3" ShapeID="_x0000_i1210" DrawAspect="Content" ObjectID="_1554497583" r:id="rId350"/>
              </w:object>
            </w:r>
          </w:p>
          <w:p w:rsidR="000D016D" w:rsidRPr="002139BF" w:rsidRDefault="000D016D" w:rsidP="00425544">
            <w:pPr>
              <w:spacing w:before="60" w:after="60"/>
              <w:rPr>
                <w:b/>
                <w:bCs/>
                <w:lang w:val="en-US"/>
              </w:rPr>
            </w:pPr>
            <w:r w:rsidRPr="002139BF">
              <w:rPr>
                <w:b/>
                <w:bCs/>
                <w:position w:val="-58"/>
              </w:rPr>
              <w:object w:dxaOrig="1275" w:dyaOrig="1260">
                <v:shape id="_x0000_i1211" type="#_x0000_t75" style="width:63.35pt;height:63.35pt" o:ole="">
                  <v:imagedata r:id="rId351" o:title=""/>
                </v:shape>
                <o:OLEObject Type="Embed" ProgID="Equation.3" ShapeID="_x0000_i1211" DrawAspect="Content" ObjectID="_1554497584" r:id="rId352"/>
              </w:object>
            </w:r>
          </w:p>
        </w:tc>
        <w:tc>
          <w:tcPr>
            <w:tcW w:w="3154" w:type="dxa"/>
            <w:hideMark/>
          </w:tcPr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rPr>
                <w:b/>
                <w:bCs/>
              </w:rPr>
              <w:t xml:space="preserve">12) </w:t>
            </w:r>
            <w:r w:rsidRPr="002139BF">
              <w:rPr>
                <w:b/>
                <w:bCs/>
                <w:position w:val="-10"/>
                <w:lang w:val="en-US"/>
              </w:rPr>
              <w:object w:dxaOrig="2535" w:dyaOrig="300">
                <v:shape id="_x0000_i1212" type="#_x0000_t75" style="width:126.15pt;height:16.15pt" o:ole="">
                  <v:imagedata r:id="rId353" o:title=""/>
                </v:shape>
                <o:OLEObject Type="Embed" ProgID="Equation.3" ShapeID="_x0000_i1212" DrawAspect="Content" ObjectID="_1554497585" r:id="rId354"/>
              </w:object>
            </w:r>
          </w:p>
          <w:p w:rsidR="000D016D" w:rsidRPr="002139BF" w:rsidRDefault="000D016D" w:rsidP="00425544">
            <w:pPr>
              <w:spacing w:before="60" w:after="60"/>
              <w:rPr>
                <w:b/>
                <w:bCs/>
                <w:lang w:val="en-US"/>
              </w:rPr>
            </w:pPr>
            <w:r w:rsidRPr="002139BF">
              <w:rPr>
                <w:b/>
                <w:bCs/>
                <w:position w:val="-58"/>
              </w:rPr>
              <w:object w:dxaOrig="1275" w:dyaOrig="1260">
                <v:shape id="_x0000_i1213" type="#_x0000_t75" style="width:63.35pt;height:63.35pt" o:ole="">
                  <v:imagedata r:id="rId355" o:title=""/>
                </v:shape>
                <o:OLEObject Type="Embed" ProgID="Equation.3" ShapeID="_x0000_i1213" DrawAspect="Content" ObjectID="_1554497586" r:id="rId356"/>
              </w:object>
            </w:r>
          </w:p>
        </w:tc>
      </w:tr>
      <w:tr w:rsidR="000D016D" w:rsidRPr="002139BF" w:rsidTr="00425544">
        <w:tc>
          <w:tcPr>
            <w:tcW w:w="3213" w:type="dxa"/>
            <w:hideMark/>
          </w:tcPr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rPr>
                <w:b/>
                <w:bCs/>
              </w:rPr>
              <w:lastRenderedPageBreak/>
              <w:t xml:space="preserve">13) </w:t>
            </w:r>
            <w:r w:rsidRPr="002139BF">
              <w:rPr>
                <w:b/>
                <w:bCs/>
                <w:position w:val="-10"/>
                <w:lang w:val="en-US"/>
              </w:rPr>
              <w:object w:dxaOrig="2535" w:dyaOrig="300">
                <v:shape id="_x0000_i1214" type="#_x0000_t75" style="width:126.15pt;height:16.15pt" o:ole="">
                  <v:imagedata r:id="rId357" o:title=""/>
                </v:shape>
                <o:OLEObject Type="Embed" ProgID="Equation.3" ShapeID="_x0000_i1214" DrawAspect="Content" ObjectID="_1554497587" r:id="rId358"/>
              </w:object>
            </w:r>
          </w:p>
          <w:p w:rsidR="000D016D" w:rsidRPr="002139BF" w:rsidRDefault="000D016D" w:rsidP="00425544">
            <w:pPr>
              <w:spacing w:before="60" w:after="60"/>
              <w:rPr>
                <w:b/>
                <w:bCs/>
                <w:lang w:val="en-US"/>
              </w:rPr>
            </w:pPr>
            <w:r w:rsidRPr="002139BF">
              <w:rPr>
                <w:b/>
                <w:bCs/>
                <w:position w:val="-42"/>
              </w:rPr>
              <w:object w:dxaOrig="1365" w:dyaOrig="945">
                <v:shape id="_x0000_i1215" type="#_x0000_t75" style="width:68.55pt;height:46.65pt" o:ole="">
                  <v:imagedata r:id="rId359" o:title=""/>
                </v:shape>
                <o:OLEObject Type="Embed" ProgID="Equation.3" ShapeID="_x0000_i1215" DrawAspect="Content" ObjectID="_1554497588" r:id="rId360"/>
              </w:object>
            </w:r>
          </w:p>
        </w:tc>
        <w:tc>
          <w:tcPr>
            <w:tcW w:w="3154" w:type="dxa"/>
            <w:hideMark/>
          </w:tcPr>
          <w:p w:rsidR="000D016D" w:rsidRPr="00027385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rPr>
                <w:b/>
                <w:bCs/>
              </w:rPr>
              <w:t xml:space="preserve">14) </w:t>
            </w:r>
            <w:r w:rsidRPr="002139BF">
              <w:rPr>
                <w:b/>
                <w:bCs/>
                <w:position w:val="-10"/>
                <w:lang w:val="en-US"/>
              </w:rPr>
              <w:object w:dxaOrig="2535" w:dyaOrig="300">
                <v:shape id="_x0000_i1216" type="#_x0000_t75" style="width:126.15pt;height:16.15pt" o:ole="">
                  <v:imagedata r:id="rId361" o:title=""/>
                </v:shape>
                <o:OLEObject Type="Embed" ProgID="Equation.3" ShapeID="_x0000_i1216" DrawAspect="Content" ObjectID="_1554497589" r:id="rId362"/>
              </w:object>
            </w:r>
            <w:r w:rsidRPr="002139BF">
              <w:rPr>
                <w:b/>
                <w:bCs/>
                <w:position w:val="-58"/>
              </w:rPr>
              <w:object w:dxaOrig="1275" w:dyaOrig="1260">
                <v:shape id="_x0000_i1217" type="#_x0000_t75" style="width:68.55pt;height:50.1pt" o:ole="">
                  <v:imagedata r:id="rId363" o:title=""/>
                </v:shape>
                <o:OLEObject Type="Embed" ProgID="Equation.3" ShapeID="_x0000_i1217" DrawAspect="Content" ObjectID="_1554497590" r:id="rId364"/>
              </w:object>
            </w:r>
          </w:p>
        </w:tc>
      </w:tr>
      <w:tr w:rsidR="000D016D" w:rsidRPr="002139BF" w:rsidTr="00425544">
        <w:tc>
          <w:tcPr>
            <w:tcW w:w="3213" w:type="dxa"/>
            <w:hideMark/>
          </w:tcPr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rPr>
                <w:b/>
                <w:bCs/>
              </w:rPr>
              <w:t xml:space="preserve">15) </w:t>
            </w:r>
            <w:r w:rsidRPr="002139BF">
              <w:rPr>
                <w:b/>
                <w:bCs/>
                <w:position w:val="-10"/>
                <w:lang w:val="en-US"/>
              </w:rPr>
              <w:object w:dxaOrig="2445" w:dyaOrig="300">
                <v:shape id="_x0000_i1218" type="#_x0000_t75" style="width:122.1pt;height:16.15pt" o:ole="">
                  <v:imagedata r:id="rId365" o:title=""/>
                </v:shape>
                <o:OLEObject Type="Embed" ProgID="Equation.3" ShapeID="_x0000_i1218" DrawAspect="Content" ObjectID="_1554497591" r:id="rId366"/>
              </w:object>
            </w:r>
          </w:p>
          <w:p w:rsidR="000D016D" w:rsidRPr="002139BF" w:rsidRDefault="000D016D" w:rsidP="00425544">
            <w:pPr>
              <w:spacing w:before="60" w:after="60"/>
              <w:rPr>
                <w:b/>
                <w:bCs/>
                <w:lang w:val="en-US"/>
              </w:rPr>
            </w:pPr>
            <w:r w:rsidRPr="002139BF">
              <w:rPr>
                <w:b/>
                <w:bCs/>
                <w:position w:val="-58"/>
              </w:rPr>
              <w:object w:dxaOrig="1320" w:dyaOrig="1260">
                <v:shape id="_x0000_i1219" type="#_x0000_t75" style="width:66.25pt;height:63.35pt" o:ole="">
                  <v:imagedata r:id="rId367" o:title=""/>
                </v:shape>
                <o:OLEObject Type="Embed" ProgID="Equation.3" ShapeID="_x0000_i1219" DrawAspect="Content" ObjectID="_1554497592" r:id="rId368"/>
              </w:object>
            </w:r>
          </w:p>
        </w:tc>
        <w:tc>
          <w:tcPr>
            <w:tcW w:w="3154" w:type="dxa"/>
            <w:hideMark/>
          </w:tcPr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rPr>
                <w:b/>
                <w:bCs/>
              </w:rPr>
              <w:t xml:space="preserve">16) </w:t>
            </w:r>
            <w:r w:rsidRPr="002139BF">
              <w:rPr>
                <w:b/>
                <w:bCs/>
                <w:position w:val="-10"/>
                <w:lang w:val="en-US"/>
              </w:rPr>
              <w:object w:dxaOrig="2445" w:dyaOrig="300">
                <v:shape id="_x0000_i1220" type="#_x0000_t75" style="width:122.1pt;height:16.15pt" o:ole="">
                  <v:imagedata r:id="rId369" o:title=""/>
                </v:shape>
                <o:OLEObject Type="Embed" ProgID="Equation.3" ShapeID="_x0000_i1220" DrawAspect="Content" ObjectID="_1554497593" r:id="rId370"/>
              </w:object>
            </w:r>
          </w:p>
          <w:p w:rsidR="000D016D" w:rsidRPr="002139BF" w:rsidRDefault="000D016D" w:rsidP="00425544">
            <w:pPr>
              <w:spacing w:before="60" w:after="60"/>
              <w:rPr>
                <w:b/>
                <w:bCs/>
                <w:lang w:val="en-US"/>
              </w:rPr>
            </w:pPr>
            <w:r w:rsidRPr="002139BF">
              <w:rPr>
                <w:b/>
                <w:bCs/>
                <w:position w:val="-58"/>
              </w:rPr>
              <w:object w:dxaOrig="1275" w:dyaOrig="1260">
                <v:shape id="_x0000_i1221" type="#_x0000_t75" style="width:63.35pt;height:63.35pt" o:ole="">
                  <v:imagedata r:id="rId371" o:title=""/>
                </v:shape>
                <o:OLEObject Type="Embed" ProgID="Equation.3" ShapeID="_x0000_i1221" DrawAspect="Content" ObjectID="_1554497594" r:id="rId372"/>
              </w:object>
            </w:r>
          </w:p>
        </w:tc>
      </w:tr>
      <w:tr w:rsidR="000D016D" w:rsidRPr="002139BF" w:rsidTr="00425544">
        <w:tc>
          <w:tcPr>
            <w:tcW w:w="3213" w:type="dxa"/>
            <w:hideMark/>
          </w:tcPr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rPr>
                <w:b/>
                <w:bCs/>
              </w:rPr>
              <w:t xml:space="preserve">17) </w:t>
            </w:r>
            <w:r w:rsidRPr="002139BF">
              <w:rPr>
                <w:b/>
                <w:bCs/>
                <w:position w:val="-10"/>
                <w:lang w:val="en-US"/>
              </w:rPr>
              <w:object w:dxaOrig="2565" w:dyaOrig="300">
                <v:shape id="_x0000_i1222" type="#_x0000_t75" style="width:127.85pt;height:16.15pt" o:ole="">
                  <v:imagedata r:id="rId373" o:title=""/>
                </v:shape>
                <o:OLEObject Type="Embed" ProgID="Equation.3" ShapeID="_x0000_i1222" DrawAspect="Content" ObjectID="_1554497595" r:id="rId374"/>
              </w:object>
            </w:r>
          </w:p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rPr>
                <w:b/>
                <w:bCs/>
                <w:position w:val="-58"/>
              </w:rPr>
              <w:object w:dxaOrig="1305" w:dyaOrig="1260">
                <v:shape id="_x0000_i1223" type="#_x0000_t75" style="width:65.1pt;height:63.35pt" o:ole="">
                  <v:imagedata r:id="rId375" o:title=""/>
                </v:shape>
                <o:OLEObject Type="Embed" ProgID="Equation.3" ShapeID="_x0000_i1223" DrawAspect="Content" ObjectID="_1554497596" r:id="rId376"/>
              </w:object>
            </w:r>
          </w:p>
        </w:tc>
        <w:tc>
          <w:tcPr>
            <w:tcW w:w="3154" w:type="dxa"/>
            <w:hideMark/>
          </w:tcPr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rPr>
                <w:b/>
                <w:bCs/>
              </w:rPr>
              <w:t xml:space="preserve">18) </w:t>
            </w:r>
            <w:r w:rsidRPr="002139BF">
              <w:rPr>
                <w:b/>
                <w:bCs/>
                <w:position w:val="-10"/>
                <w:lang w:val="en-US"/>
              </w:rPr>
              <w:object w:dxaOrig="2565" w:dyaOrig="300">
                <v:shape id="_x0000_i1224" type="#_x0000_t75" style="width:127.85pt;height:16.15pt" o:ole="">
                  <v:imagedata r:id="rId377" o:title=""/>
                </v:shape>
                <o:OLEObject Type="Embed" ProgID="Equation.3" ShapeID="_x0000_i1224" DrawAspect="Content" ObjectID="_1554497597" r:id="rId378"/>
              </w:object>
            </w:r>
          </w:p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rPr>
                <w:b/>
                <w:bCs/>
                <w:position w:val="-58"/>
              </w:rPr>
              <w:object w:dxaOrig="1305" w:dyaOrig="1260">
                <v:shape id="_x0000_i1225" type="#_x0000_t75" style="width:65.1pt;height:63.35pt" o:ole="">
                  <v:imagedata r:id="rId379" o:title=""/>
                </v:shape>
                <o:OLEObject Type="Embed" ProgID="Equation.3" ShapeID="_x0000_i1225" DrawAspect="Content" ObjectID="_1554497598" r:id="rId380"/>
              </w:object>
            </w:r>
          </w:p>
        </w:tc>
      </w:tr>
      <w:tr w:rsidR="000D016D" w:rsidRPr="002139BF" w:rsidTr="00425544">
        <w:tc>
          <w:tcPr>
            <w:tcW w:w="3213" w:type="dxa"/>
            <w:hideMark/>
          </w:tcPr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rPr>
                <w:b/>
                <w:bCs/>
              </w:rPr>
              <w:t xml:space="preserve">19) </w:t>
            </w:r>
            <w:r w:rsidRPr="002139BF">
              <w:rPr>
                <w:b/>
                <w:bCs/>
                <w:position w:val="-10"/>
                <w:lang w:val="en-US"/>
              </w:rPr>
              <w:object w:dxaOrig="2445" w:dyaOrig="300">
                <v:shape id="_x0000_i1226" type="#_x0000_t75" style="width:122.1pt;height:16.15pt" o:ole="">
                  <v:imagedata r:id="rId381" o:title=""/>
                </v:shape>
                <o:OLEObject Type="Embed" ProgID="Equation.3" ShapeID="_x0000_i1226" DrawAspect="Content" ObjectID="_1554497599" r:id="rId382"/>
              </w:object>
            </w:r>
          </w:p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rPr>
                <w:b/>
                <w:bCs/>
                <w:position w:val="-58"/>
              </w:rPr>
              <w:object w:dxaOrig="1215" w:dyaOrig="1260">
                <v:shape id="_x0000_i1227" type="#_x0000_t75" style="width:61.05pt;height:63.35pt" o:ole="">
                  <v:imagedata r:id="rId383" o:title=""/>
                </v:shape>
                <o:OLEObject Type="Embed" ProgID="Equation.3" ShapeID="_x0000_i1227" DrawAspect="Content" ObjectID="_1554497600" r:id="rId384"/>
              </w:object>
            </w:r>
          </w:p>
        </w:tc>
        <w:tc>
          <w:tcPr>
            <w:tcW w:w="3154" w:type="dxa"/>
            <w:hideMark/>
          </w:tcPr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rPr>
                <w:b/>
                <w:bCs/>
              </w:rPr>
              <w:t xml:space="preserve">20) </w:t>
            </w:r>
            <w:r w:rsidRPr="002139BF">
              <w:rPr>
                <w:b/>
                <w:bCs/>
                <w:position w:val="-10"/>
                <w:lang w:val="en-US"/>
              </w:rPr>
              <w:object w:dxaOrig="2565" w:dyaOrig="300">
                <v:shape id="_x0000_i1228" type="#_x0000_t75" style="width:127.85pt;height:16.15pt" o:ole="">
                  <v:imagedata r:id="rId385" o:title=""/>
                </v:shape>
                <o:OLEObject Type="Embed" ProgID="Equation.3" ShapeID="_x0000_i1228" DrawAspect="Content" ObjectID="_1554497601" r:id="rId386"/>
              </w:object>
            </w:r>
          </w:p>
          <w:p w:rsidR="000D016D" w:rsidRPr="002139BF" w:rsidRDefault="000D016D" w:rsidP="00425544">
            <w:pPr>
              <w:spacing w:before="60" w:after="60"/>
              <w:rPr>
                <w:b/>
                <w:bCs/>
              </w:rPr>
            </w:pPr>
            <w:r w:rsidRPr="002139BF">
              <w:rPr>
                <w:b/>
                <w:bCs/>
                <w:position w:val="-58"/>
              </w:rPr>
              <w:object w:dxaOrig="1215" w:dyaOrig="1260">
                <v:shape id="_x0000_i1229" type="#_x0000_t75" style="width:61.05pt;height:63.35pt" o:ole="">
                  <v:imagedata r:id="rId387" o:title=""/>
                </v:shape>
                <o:OLEObject Type="Embed" ProgID="Equation.3" ShapeID="_x0000_i1229" DrawAspect="Content" ObjectID="_1554497602" r:id="rId388"/>
              </w:object>
            </w:r>
          </w:p>
        </w:tc>
      </w:tr>
    </w:tbl>
    <w:p w:rsidR="000D016D" w:rsidRPr="002139BF" w:rsidRDefault="000D016D" w:rsidP="000D016D">
      <w:pPr>
        <w:rPr>
          <w:b/>
        </w:rPr>
      </w:pPr>
    </w:p>
    <w:p w:rsidR="000D016D" w:rsidRPr="002139BF" w:rsidRDefault="000D016D" w:rsidP="000D016D">
      <w:pPr>
        <w:rPr>
          <w:b/>
        </w:rPr>
      </w:pPr>
    </w:p>
    <w:p w:rsidR="000D016D" w:rsidRPr="002139BF" w:rsidRDefault="000D016D" w:rsidP="000D016D">
      <w:pPr>
        <w:rPr>
          <w:b/>
        </w:rPr>
      </w:pPr>
      <w:r>
        <w:rPr>
          <w:b/>
        </w:rPr>
        <w:t xml:space="preserve">   </w:t>
      </w:r>
      <w:r w:rsidRPr="002139BF">
        <w:rPr>
          <w:b/>
        </w:rPr>
        <w:t>Контрольные вопросы</w:t>
      </w:r>
    </w:p>
    <w:p w:rsidR="000D016D" w:rsidRPr="002139BF" w:rsidRDefault="000D016D" w:rsidP="000D016D"/>
    <w:p w:rsidR="000D016D" w:rsidRPr="002139BF" w:rsidRDefault="000D016D" w:rsidP="000D016D">
      <w:r>
        <w:t xml:space="preserve">   </w:t>
      </w:r>
      <w:r w:rsidRPr="002139BF">
        <w:t>1.В чем суть графического метода решения ЗЛП?</w:t>
      </w:r>
    </w:p>
    <w:p w:rsidR="000D016D" w:rsidRPr="002139BF" w:rsidRDefault="000D016D" w:rsidP="000D016D">
      <w:r>
        <w:t xml:space="preserve">   </w:t>
      </w:r>
      <w:r w:rsidRPr="002139BF">
        <w:t>2.Преимущества и недостатки графического метода.</w:t>
      </w:r>
    </w:p>
    <w:p w:rsidR="000D016D" w:rsidRPr="002139BF" w:rsidRDefault="000D016D" w:rsidP="000D016D">
      <w:r>
        <w:t xml:space="preserve">   </w:t>
      </w:r>
      <w:r w:rsidRPr="002139BF">
        <w:t>3. Основные требования к каноническому виду.</w:t>
      </w:r>
    </w:p>
    <w:p w:rsidR="00DD414B" w:rsidRPr="000D016D" w:rsidRDefault="00DD414B" w:rsidP="000D016D"/>
    <w:sectPr w:rsidR="00DD414B" w:rsidRPr="000D016D" w:rsidSect="00343723">
      <w:footerReference w:type="default" r:id="rId389"/>
      <w:pgSz w:w="11906" w:h="16838"/>
      <w:pgMar w:top="1134" w:right="850" w:bottom="1134" w:left="1701" w:header="708" w:footer="708" w:gutter="0"/>
      <w:pgNumType w:start="4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04D5" w:rsidRDefault="004D04D5" w:rsidP="00343723">
      <w:r>
        <w:separator/>
      </w:r>
    </w:p>
  </w:endnote>
  <w:endnote w:type="continuationSeparator" w:id="0">
    <w:p w:rsidR="004D04D5" w:rsidRDefault="004D04D5" w:rsidP="003437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AngsanaUPC">
    <w:charset w:val="00"/>
    <w:family w:val="roman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06350"/>
      <w:docPartObj>
        <w:docPartGallery w:val="Page Numbers (Bottom of Page)"/>
        <w:docPartUnique/>
      </w:docPartObj>
    </w:sdtPr>
    <w:sdtContent>
      <w:p w:rsidR="00343723" w:rsidRDefault="00343723">
        <w:pPr>
          <w:pStyle w:val="ae"/>
          <w:jc w:val="right"/>
        </w:pPr>
        <w:fldSimple w:instr=" PAGE   \* MERGEFORMAT ">
          <w:r>
            <w:rPr>
              <w:noProof/>
            </w:rPr>
            <w:t>41</w:t>
          </w:r>
        </w:fldSimple>
      </w:p>
    </w:sdtContent>
  </w:sdt>
  <w:p w:rsidR="00343723" w:rsidRDefault="00343723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04D5" w:rsidRDefault="004D04D5" w:rsidP="00343723">
      <w:r>
        <w:separator/>
      </w:r>
    </w:p>
  </w:footnote>
  <w:footnote w:type="continuationSeparator" w:id="0">
    <w:p w:rsidR="004D04D5" w:rsidRDefault="004D04D5" w:rsidP="003437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2672E"/>
    <w:multiLevelType w:val="hybridMultilevel"/>
    <w:tmpl w:val="ED0ECAE0"/>
    <w:lvl w:ilvl="0" w:tplc="7E8AE7B6">
      <w:start w:val="1"/>
      <w:numFmt w:val="decimal"/>
      <w:pStyle w:val="3"/>
      <w:lvlText w:val="%1."/>
      <w:lvlJc w:val="left"/>
      <w:pPr>
        <w:tabs>
          <w:tab w:val="num" w:pos="851"/>
        </w:tabs>
        <w:ind w:left="0" w:firstLine="567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496A28"/>
    <w:multiLevelType w:val="hybridMultilevel"/>
    <w:tmpl w:val="987691BC"/>
    <w:lvl w:ilvl="0" w:tplc="A7A85358">
      <w:start w:val="1"/>
      <w:numFmt w:val="decimal"/>
      <w:lvlText w:val="%1)"/>
      <w:lvlJc w:val="left"/>
      <w:pPr>
        <w:tabs>
          <w:tab w:val="num" w:pos="851"/>
        </w:tabs>
        <w:ind w:left="284" w:firstLine="283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20215A"/>
    <w:multiLevelType w:val="hybridMultilevel"/>
    <w:tmpl w:val="0750C9BA"/>
    <w:lvl w:ilvl="0" w:tplc="912A80B4">
      <w:start w:val="1"/>
      <w:numFmt w:val="decimal"/>
      <w:lvlText w:val="%1."/>
      <w:lvlJc w:val="left"/>
      <w:pPr>
        <w:tabs>
          <w:tab w:val="num" w:pos="851"/>
        </w:tabs>
        <w:ind w:left="284" w:firstLine="283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2AF94D0B"/>
    <w:multiLevelType w:val="hybridMultilevel"/>
    <w:tmpl w:val="855453F2"/>
    <w:lvl w:ilvl="0" w:tplc="0419000F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AA27EE"/>
    <w:multiLevelType w:val="hybridMultilevel"/>
    <w:tmpl w:val="352655FA"/>
    <w:lvl w:ilvl="0" w:tplc="F16C6DA8">
      <w:start w:val="1"/>
      <w:numFmt w:val="decimal"/>
      <w:lvlText w:val="%1)"/>
      <w:lvlJc w:val="left"/>
      <w:pPr>
        <w:tabs>
          <w:tab w:val="num" w:pos="397"/>
        </w:tabs>
        <w:ind w:left="0" w:firstLine="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0E0038"/>
    <w:multiLevelType w:val="multilevel"/>
    <w:tmpl w:val="0419001D"/>
    <w:styleLink w:val="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56FA6A08"/>
    <w:multiLevelType w:val="hybridMultilevel"/>
    <w:tmpl w:val="9342C248"/>
    <w:lvl w:ilvl="0" w:tplc="F58E138E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016D"/>
    <w:rsid w:val="000D016D"/>
    <w:rsid w:val="001E386D"/>
    <w:rsid w:val="00343723"/>
    <w:rsid w:val="004B3437"/>
    <w:rsid w:val="004D04D5"/>
    <w:rsid w:val="00545AA0"/>
    <w:rsid w:val="00D042DA"/>
    <w:rsid w:val="00D81035"/>
    <w:rsid w:val="00DD414B"/>
    <w:rsid w:val="00FC1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1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0D016D"/>
    <w:pPr>
      <w:keepNext/>
      <w:outlineLvl w:val="0"/>
    </w:pPr>
    <w:rPr>
      <w:sz w:val="28"/>
    </w:rPr>
  </w:style>
  <w:style w:type="paragraph" w:styleId="20">
    <w:name w:val="heading 2"/>
    <w:basedOn w:val="a"/>
    <w:link w:val="21"/>
    <w:unhideWhenUsed/>
    <w:qFormat/>
    <w:rsid w:val="000D016D"/>
    <w:pPr>
      <w:spacing w:before="100" w:beforeAutospacing="1" w:after="100" w:afterAutospacing="1"/>
      <w:outlineLvl w:val="1"/>
    </w:pPr>
    <w:rPr>
      <w:rFonts w:ascii="Arial" w:hAnsi="Arial" w:cs="Arial"/>
      <w:b/>
      <w:bCs/>
      <w:color w:val="6B88BE"/>
      <w:sz w:val="29"/>
      <w:szCs w:val="29"/>
    </w:rPr>
  </w:style>
  <w:style w:type="paragraph" w:styleId="30">
    <w:name w:val="heading 3"/>
    <w:basedOn w:val="a"/>
    <w:next w:val="a"/>
    <w:link w:val="31"/>
    <w:unhideWhenUsed/>
    <w:qFormat/>
    <w:rsid w:val="000D016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0D016D"/>
    <w:pPr>
      <w:keepNext/>
      <w:spacing w:before="120" w:after="120"/>
      <w:ind w:firstLine="360"/>
      <w:outlineLvl w:val="3"/>
    </w:pPr>
    <w:rPr>
      <w:b/>
      <w:bCs/>
      <w:sz w:val="22"/>
    </w:rPr>
  </w:style>
  <w:style w:type="paragraph" w:styleId="5">
    <w:name w:val="heading 5"/>
    <w:basedOn w:val="a"/>
    <w:next w:val="a"/>
    <w:link w:val="50"/>
    <w:unhideWhenUsed/>
    <w:qFormat/>
    <w:rsid w:val="000D016D"/>
    <w:pPr>
      <w:keepNext/>
      <w:jc w:val="center"/>
      <w:outlineLvl w:val="4"/>
    </w:pPr>
    <w:rPr>
      <w:sz w:val="32"/>
    </w:rPr>
  </w:style>
  <w:style w:type="paragraph" w:styleId="6">
    <w:name w:val="heading 6"/>
    <w:basedOn w:val="a"/>
    <w:next w:val="a"/>
    <w:link w:val="60"/>
    <w:unhideWhenUsed/>
    <w:qFormat/>
    <w:rsid w:val="000D016D"/>
    <w:pPr>
      <w:keepNext/>
      <w:spacing w:line="360" w:lineRule="auto"/>
      <w:jc w:val="center"/>
      <w:outlineLvl w:val="5"/>
    </w:pPr>
    <w:rPr>
      <w:b/>
      <w:sz w:val="32"/>
    </w:rPr>
  </w:style>
  <w:style w:type="paragraph" w:styleId="8">
    <w:name w:val="heading 8"/>
    <w:basedOn w:val="a"/>
    <w:next w:val="a"/>
    <w:link w:val="80"/>
    <w:unhideWhenUsed/>
    <w:qFormat/>
    <w:rsid w:val="000D016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nhideWhenUsed/>
    <w:qFormat/>
    <w:rsid w:val="000D01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0D016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">
    <w:name w:val="Заголовок 2 Знак"/>
    <w:basedOn w:val="a0"/>
    <w:link w:val="20"/>
    <w:rsid w:val="000D016D"/>
    <w:rPr>
      <w:rFonts w:ascii="Arial" w:eastAsia="Times New Roman" w:hAnsi="Arial" w:cs="Arial"/>
      <w:b/>
      <w:bCs/>
      <w:color w:val="6B88BE"/>
      <w:sz w:val="29"/>
      <w:szCs w:val="29"/>
      <w:lang w:eastAsia="ru-RU"/>
    </w:rPr>
  </w:style>
  <w:style w:type="character" w:customStyle="1" w:styleId="31">
    <w:name w:val="Заголовок 3 Знак"/>
    <w:basedOn w:val="a0"/>
    <w:link w:val="30"/>
    <w:rsid w:val="000D016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0D016D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D016D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0D016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0D016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D016D"/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unhideWhenUsed/>
    <w:rsid w:val="000D01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0D016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1"/>
    <w:qFormat/>
    <w:rsid w:val="000D016D"/>
    <w:pPr>
      <w:ind w:left="708"/>
    </w:pPr>
  </w:style>
  <w:style w:type="character" w:customStyle="1" w:styleId="FontStyle37">
    <w:name w:val="Font Style37"/>
    <w:rsid w:val="000D016D"/>
    <w:rPr>
      <w:rFonts w:ascii="Times New Roman" w:hAnsi="Times New Roman" w:cs="Times New Roman"/>
      <w:sz w:val="16"/>
      <w:szCs w:val="16"/>
    </w:rPr>
  </w:style>
  <w:style w:type="character" w:styleId="a6">
    <w:name w:val="Hyperlink"/>
    <w:basedOn w:val="a0"/>
    <w:unhideWhenUsed/>
    <w:rsid w:val="000D016D"/>
    <w:rPr>
      <w:color w:val="0000FF"/>
      <w:u w:val="single"/>
    </w:rPr>
  </w:style>
  <w:style w:type="character" w:styleId="a7">
    <w:name w:val="FollowedHyperlink"/>
    <w:basedOn w:val="a0"/>
    <w:unhideWhenUsed/>
    <w:rsid w:val="000D016D"/>
    <w:rPr>
      <w:color w:val="800080"/>
      <w:u w:val="single"/>
    </w:rPr>
  </w:style>
  <w:style w:type="character" w:styleId="a8">
    <w:name w:val="Emphasis"/>
    <w:basedOn w:val="a0"/>
    <w:qFormat/>
    <w:rsid w:val="000D016D"/>
    <w:rPr>
      <w:b/>
      <w:bCs/>
      <w:i/>
      <w:iCs/>
      <w:color w:val="6B88BE"/>
    </w:rPr>
  </w:style>
  <w:style w:type="paragraph" w:styleId="a9">
    <w:name w:val="Normal (Web)"/>
    <w:basedOn w:val="a"/>
    <w:unhideWhenUsed/>
    <w:rsid w:val="000D016D"/>
    <w:pPr>
      <w:spacing w:before="100" w:beforeAutospacing="1" w:after="100" w:afterAutospacing="1"/>
    </w:pPr>
  </w:style>
  <w:style w:type="paragraph" w:styleId="12">
    <w:name w:val="toc 1"/>
    <w:basedOn w:val="a"/>
    <w:next w:val="a"/>
    <w:autoRedefine/>
    <w:unhideWhenUsed/>
    <w:rsid w:val="000D016D"/>
    <w:pPr>
      <w:spacing w:before="120"/>
    </w:pPr>
    <w:rPr>
      <w:b/>
      <w:bCs/>
      <w:i/>
      <w:iCs/>
    </w:rPr>
  </w:style>
  <w:style w:type="paragraph" w:styleId="22">
    <w:name w:val="toc 2"/>
    <w:basedOn w:val="a"/>
    <w:next w:val="a"/>
    <w:autoRedefine/>
    <w:unhideWhenUsed/>
    <w:rsid w:val="000D016D"/>
    <w:pPr>
      <w:spacing w:before="120"/>
      <w:ind w:left="240"/>
    </w:pPr>
    <w:rPr>
      <w:b/>
      <w:bCs/>
      <w:sz w:val="22"/>
      <w:szCs w:val="22"/>
    </w:rPr>
  </w:style>
  <w:style w:type="paragraph" w:styleId="32">
    <w:name w:val="toc 3"/>
    <w:basedOn w:val="a"/>
    <w:next w:val="a"/>
    <w:autoRedefine/>
    <w:semiHidden/>
    <w:unhideWhenUsed/>
    <w:rsid w:val="000D016D"/>
    <w:pPr>
      <w:ind w:left="480"/>
    </w:pPr>
    <w:rPr>
      <w:sz w:val="20"/>
      <w:szCs w:val="20"/>
    </w:rPr>
  </w:style>
  <w:style w:type="paragraph" w:styleId="41">
    <w:name w:val="toc 4"/>
    <w:basedOn w:val="a"/>
    <w:next w:val="a"/>
    <w:autoRedefine/>
    <w:semiHidden/>
    <w:unhideWhenUsed/>
    <w:rsid w:val="000D016D"/>
    <w:pPr>
      <w:ind w:left="72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unhideWhenUsed/>
    <w:rsid w:val="000D016D"/>
    <w:pPr>
      <w:ind w:left="96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unhideWhenUsed/>
    <w:rsid w:val="000D016D"/>
    <w:pPr>
      <w:ind w:left="1200"/>
    </w:pPr>
    <w:rPr>
      <w:sz w:val="20"/>
      <w:szCs w:val="20"/>
    </w:rPr>
  </w:style>
  <w:style w:type="paragraph" w:styleId="7">
    <w:name w:val="toc 7"/>
    <w:basedOn w:val="a"/>
    <w:next w:val="a"/>
    <w:autoRedefine/>
    <w:semiHidden/>
    <w:unhideWhenUsed/>
    <w:rsid w:val="000D016D"/>
    <w:pPr>
      <w:ind w:left="144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unhideWhenUsed/>
    <w:rsid w:val="000D016D"/>
    <w:pPr>
      <w:ind w:left="168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unhideWhenUsed/>
    <w:rsid w:val="000D016D"/>
    <w:pPr>
      <w:ind w:left="1920"/>
    </w:pPr>
    <w:rPr>
      <w:sz w:val="20"/>
      <w:szCs w:val="20"/>
    </w:rPr>
  </w:style>
  <w:style w:type="paragraph" w:styleId="aa">
    <w:name w:val="footnote text"/>
    <w:basedOn w:val="a"/>
    <w:link w:val="ab"/>
    <w:semiHidden/>
    <w:unhideWhenUsed/>
    <w:rsid w:val="000D016D"/>
    <w:rPr>
      <w:sz w:val="20"/>
    </w:rPr>
  </w:style>
  <w:style w:type="character" w:customStyle="1" w:styleId="ab">
    <w:name w:val="Текст сноски Знак"/>
    <w:basedOn w:val="a0"/>
    <w:link w:val="aa"/>
    <w:semiHidden/>
    <w:rsid w:val="000D016D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c">
    <w:name w:val="header"/>
    <w:basedOn w:val="a"/>
    <w:link w:val="ad"/>
    <w:unhideWhenUsed/>
    <w:rsid w:val="000D016D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basedOn w:val="a0"/>
    <w:link w:val="ac"/>
    <w:rsid w:val="000D0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0D016D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D0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caption"/>
    <w:basedOn w:val="a"/>
    <w:next w:val="a"/>
    <w:unhideWhenUsed/>
    <w:qFormat/>
    <w:rsid w:val="000D016D"/>
    <w:rPr>
      <w:b/>
      <w:bCs/>
    </w:rPr>
  </w:style>
  <w:style w:type="paragraph" w:styleId="af1">
    <w:name w:val="Body Text"/>
    <w:basedOn w:val="a"/>
    <w:link w:val="af2"/>
    <w:uiPriority w:val="1"/>
    <w:unhideWhenUsed/>
    <w:qFormat/>
    <w:rsid w:val="000D016D"/>
    <w:rPr>
      <w:sz w:val="20"/>
    </w:rPr>
  </w:style>
  <w:style w:type="character" w:customStyle="1" w:styleId="af2">
    <w:name w:val="Основной текст Знак"/>
    <w:basedOn w:val="a0"/>
    <w:link w:val="af1"/>
    <w:uiPriority w:val="1"/>
    <w:rsid w:val="000D016D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3">
    <w:name w:val="Body Text Indent"/>
    <w:basedOn w:val="a"/>
    <w:link w:val="af4"/>
    <w:unhideWhenUsed/>
    <w:rsid w:val="000D016D"/>
    <w:pPr>
      <w:ind w:firstLine="567"/>
      <w:jc w:val="both"/>
    </w:pPr>
    <w:rPr>
      <w:sz w:val="28"/>
    </w:rPr>
  </w:style>
  <w:style w:type="character" w:customStyle="1" w:styleId="af4">
    <w:name w:val="Основной текст с отступом Знак"/>
    <w:basedOn w:val="a0"/>
    <w:link w:val="af3"/>
    <w:rsid w:val="000D016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2"/>
    <w:basedOn w:val="a"/>
    <w:link w:val="24"/>
    <w:unhideWhenUsed/>
    <w:rsid w:val="000D016D"/>
    <w:rPr>
      <w:i/>
      <w:iCs/>
      <w:sz w:val="22"/>
    </w:rPr>
  </w:style>
  <w:style w:type="character" w:customStyle="1" w:styleId="24">
    <w:name w:val="Основной текст 2 Знак"/>
    <w:basedOn w:val="a0"/>
    <w:link w:val="23"/>
    <w:rsid w:val="000D016D"/>
    <w:rPr>
      <w:rFonts w:ascii="Times New Roman" w:eastAsia="Times New Roman" w:hAnsi="Times New Roman" w:cs="Times New Roman"/>
      <w:i/>
      <w:iCs/>
      <w:szCs w:val="24"/>
      <w:lang w:eastAsia="ru-RU"/>
    </w:rPr>
  </w:style>
  <w:style w:type="paragraph" w:styleId="25">
    <w:name w:val="Body Text Indent 2"/>
    <w:basedOn w:val="a"/>
    <w:link w:val="26"/>
    <w:unhideWhenUsed/>
    <w:rsid w:val="000D016D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rsid w:val="000D0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Document Map"/>
    <w:basedOn w:val="a"/>
    <w:link w:val="af6"/>
    <w:semiHidden/>
    <w:unhideWhenUsed/>
    <w:rsid w:val="000D016D"/>
    <w:pPr>
      <w:shd w:val="clear" w:color="auto" w:fill="000080"/>
    </w:pPr>
    <w:rPr>
      <w:rFonts w:ascii="Tahoma" w:hAnsi="Tahoma"/>
    </w:rPr>
  </w:style>
  <w:style w:type="character" w:customStyle="1" w:styleId="af6">
    <w:name w:val="Схема документа Знак"/>
    <w:basedOn w:val="a0"/>
    <w:link w:val="af5"/>
    <w:semiHidden/>
    <w:rsid w:val="000D016D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text">
    <w:name w:val="text"/>
    <w:basedOn w:val="a"/>
    <w:rsid w:val="000D016D"/>
    <w:pPr>
      <w:spacing w:before="360" w:after="360" w:line="360" w:lineRule="atLeast"/>
    </w:pPr>
    <w:rPr>
      <w:rFonts w:ascii="Verdana" w:hAnsi="Verdana"/>
      <w:color w:val="0F0860"/>
      <w:sz w:val="18"/>
      <w:szCs w:val="18"/>
    </w:rPr>
  </w:style>
  <w:style w:type="paragraph" w:customStyle="1" w:styleId="af7">
    <w:name w:val="ТАБЛИЦА"/>
    <w:rsid w:val="000D016D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Indent">
    <w:name w:val="BodyIndent"/>
    <w:basedOn w:val="a"/>
    <w:rsid w:val="000D016D"/>
    <w:pPr>
      <w:spacing w:line="420" w:lineRule="exact"/>
      <w:ind w:firstLine="709"/>
      <w:jc w:val="both"/>
    </w:pPr>
    <w:rPr>
      <w:rFonts w:ascii="NTTimes" w:hAnsi="NTTimes"/>
      <w:sz w:val="28"/>
      <w:lang w:val="en-GB"/>
    </w:rPr>
  </w:style>
  <w:style w:type="character" w:customStyle="1" w:styleId="formula">
    <w:name w:val="formula Знак"/>
    <w:basedOn w:val="a0"/>
    <w:link w:val="formula0"/>
    <w:locked/>
    <w:rsid w:val="000D016D"/>
    <w:rPr>
      <w:rFonts w:ascii="NTTimes" w:hAnsi="NTTimes"/>
      <w:sz w:val="28"/>
      <w:szCs w:val="24"/>
      <w:lang w:val="en-GB"/>
    </w:rPr>
  </w:style>
  <w:style w:type="paragraph" w:customStyle="1" w:styleId="formula0">
    <w:name w:val="formula"/>
    <w:basedOn w:val="a"/>
    <w:link w:val="formula"/>
    <w:rsid w:val="000D016D"/>
    <w:pPr>
      <w:tabs>
        <w:tab w:val="center" w:pos="4320"/>
        <w:tab w:val="right" w:pos="9356"/>
      </w:tabs>
      <w:jc w:val="both"/>
    </w:pPr>
    <w:rPr>
      <w:rFonts w:ascii="NTTimes" w:eastAsiaTheme="minorHAnsi" w:hAnsi="NTTimes" w:cstheme="minorBidi"/>
      <w:sz w:val="28"/>
      <w:lang w:val="en-GB" w:eastAsia="en-US"/>
    </w:rPr>
  </w:style>
  <w:style w:type="paragraph" w:customStyle="1" w:styleId="BodyUnIndent">
    <w:name w:val="BodyUnIndent"/>
    <w:basedOn w:val="BodyIndent"/>
    <w:rsid w:val="000D016D"/>
    <w:pPr>
      <w:ind w:firstLine="0"/>
    </w:pPr>
  </w:style>
  <w:style w:type="character" w:customStyle="1" w:styleId="formula1">
    <w:name w:val="Стиль formula + курсив Знак"/>
    <w:basedOn w:val="formula"/>
    <w:link w:val="formula2"/>
    <w:locked/>
    <w:rsid w:val="000D016D"/>
    <w:rPr>
      <w:i/>
      <w:iCs/>
    </w:rPr>
  </w:style>
  <w:style w:type="paragraph" w:customStyle="1" w:styleId="formula2">
    <w:name w:val="Стиль formula + курсив"/>
    <w:basedOn w:val="formula0"/>
    <w:link w:val="formula1"/>
    <w:rsid w:val="000D016D"/>
    <w:rPr>
      <w:i/>
      <w:iCs/>
    </w:rPr>
  </w:style>
  <w:style w:type="paragraph" w:customStyle="1" w:styleId="alla">
    <w:name w:val="alla"/>
    <w:basedOn w:val="a"/>
    <w:rsid w:val="000D016D"/>
    <w:rPr>
      <w:rFonts w:ascii="Verdana" w:hAnsi="Verdana"/>
      <w:sz w:val="16"/>
      <w:szCs w:val="16"/>
    </w:rPr>
  </w:style>
  <w:style w:type="paragraph" w:customStyle="1" w:styleId="62">
    <w:name w:val="стиль6"/>
    <w:basedOn w:val="a"/>
    <w:rsid w:val="000D016D"/>
    <w:pPr>
      <w:spacing w:before="100" w:beforeAutospacing="1" w:after="100" w:afterAutospacing="1"/>
    </w:pPr>
    <w:rPr>
      <w:color w:val="000000"/>
    </w:rPr>
  </w:style>
  <w:style w:type="paragraph" w:customStyle="1" w:styleId="style1">
    <w:name w:val="style1"/>
    <w:basedOn w:val="a"/>
    <w:rsid w:val="000D016D"/>
    <w:pPr>
      <w:spacing w:before="100" w:beforeAutospacing="1" w:after="100" w:afterAutospacing="1"/>
    </w:pPr>
    <w:rPr>
      <w:color w:val="000000"/>
    </w:rPr>
  </w:style>
  <w:style w:type="paragraph" w:customStyle="1" w:styleId="52">
    <w:name w:val="стиль5"/>
    <w:basedOn w:val="a"/>
    <w:rsid w:val="000D016D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27">
    <w:name w:val="Стиль2"/>
    <w:basedOn w:val="a"/>
    <w:rsid w:val="000D016D"/>
    <w:pPr>
      <w:spacing w:before="240" w:after="120"/>
      <w:jc w:val="center"/>
    </w:pPr>
    <w:rPr>
      <w:b/>
    </w:rPr>
  </w:style>
  <w:style w:type="paragraph" w:customStyle="1" w:styleId="3">
    <w:name w:val="Стиль3"/>
    <w:basedOn w:val="a"/>
    <w:autoRedefine/>
    <w:rsid w:val="000D016D"/>
    <w:pPr>
      <w:numPr>
        <w:numId w:val="2"/>
      </w:numPr>
      <w:spacing w:before="240" w:after="120"/>
    </w:pPr>
    <w:rPr>
      <w:b/>
    </w:rPr>
  </w:style>
  <w:style w:type="paragraph" w:customStyle="1" w:styleId="14">
    <w:name w:val="Обычный + 14 пт"/>
    <w:aliases w:val="Первая строка:  1,27 см,разреженный на  1,5 пт"/>
    <w:basedOn w:val="a"/>
    <w:rsid w:val="000D016D"/>
    <w:pPr>
      <w:spacing w:line="360" w:lineRule="auto"/>
      <w:ind w:firstLine="720"/>
    </w:pPr>
    <w:rPr>
      <w:i/>
      <w:spacing w:val="30"/>
      <w:sz w:val="28"/>
      <w:szCs w:val="28"/>
    </w:rPr>
  </w:style>
  <w:style w:type="paragraph" w:customStyle="1" w:styleId="42">
    <w:name w:val="Стиль4"/>
    <w:basedOn w:val="10"/>
    <w:rsid w:val="000D016D"/>
    <w:pPr>
      <w:spacing w:before="120" w:after="240"/>
    </w:pPr>
    <w:rPr>
      <w:sz w:val="20"/>
    </w:rPr>
  </w:style>
  <w:style w:type="paragraph" w:customStyle="1" w:styleId="53">
    <w:name w:val="Стиль5"/>
    <w:basedOn w:val="10"/>
    <w:autoRedefine/>
    <w:rsid w:val="000D016D"/>
    <w:pPr>
      <w:spacing w:before="120"/>
    </w:pPr>
    <w:rPr>
      <w:rFonts w:ascii="Arial" w:hAnsi="Arial" w:cs="Arial"/>
      <w:b/>
      <w:sz w:val="20"/>
    </w:rPr>
  </w:style>
  <w:style w:type="paragraph" w:customStyle="1" w:styleId="63">
    <w:name w:val="Стиль6"/>
    <w:basedOn w:val="a"/>
    <w:autoRedefine/>
    <w:rsid w:val="000D016D"/>
    <w:pPr>
      <w:spacing w:before="240" w:after="120"/>
    </w:pPr>
    <w:rPr>
      <w:rFonts w:ascii="Arial" w:hAnsi="Arial"/>
      <w:b/>
      <w:kern w:val="32"/>
    </w:rPr>
  </w:style>
  <w:style w:type="paragraph" w:customStyle="1" w:styleId="70">
    <w:name w:val="Стиль7"/>
    <w:basedOn w:val="63"/>
    <w:rsid w:val="000D016D"/>
    <w:pPr>
      <w:spacing w:before="120"/>
    </w:pPr>
  </w:style>
  <w:style w:type="paragraph" w:customStyle="1" w:styleId="FR3">
    <w:name w:val="FR3"/>
    <w:rsid w:val="000D016D"/>
    <w:pPr>
      <w:widowControl w:val="0"/>
      <w:autoSpaceDE w:val="0"/>
      <w:autoSpaceDN w:val="0"/>
      <w:adjustRightInd w:val="0"/>
      <w:spacing w:after="0" w:line="638" w:lineRule="auto"/>
      <w:ind w:left="1960" w:hanging="1840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13">
    <w:name w:val="стиль1"/>
    <w:basedOn w:val="a"/>
    <w:rsid w:val="000D016D"/>
    <w:pPr>
      <w:spacing w:before="100" w:beforeAutospacing="1" w:after="100" w:afterAutospacing="1"/>
    </w:pPr>
  </w:style>
  <w:style w:type="paragraph" w:customStyle="1" w:styleId="33">
    <w:name w:val="стиль3"/>
    <w:basedOn w:val="a"/>
    <w:rsid w:val="000D016D"/>
    <w:pPr>
      <w:spacing w:before="100" w:beforeAutospacing="1" w:after="100" w:afterAutospacing="1"/>
    </w:pPr>
    <w:rPr>
      <w:i/>
      <w:iCs/>
      <w:color w:val="880000"/>
      <w:sz w:val="27"/>
      <w:szCs w:val="27"/>
    </w:rPr>
  </w:style>
  <w:style w:type="paragraph" w:customStyle="1" w:styleId="92">
    <w:name w:val="стиль9"/>
    <w:basedOn w:val="a"/>
    <w:rsid w:val="000D016D"/>
    <w:pPr>
      <w:spacing w:before="100" w:beforeAutospacing="1" w:after="100" w:afterAutospacing="1"/>
    </w:pPr>
    <w:rPr>
      <w:b/>
      <w:bCs/>
      <w:color w:val="880000"/>
    </w:rPr>
  </w:style>
  <w:style w:type="paragraph" w:customStyle="1" w:styleId="FR1">
    <w:name w:val="FR1"/>
    <w:rsid w:val="000D016D"/>
    <w:pPr>
      <w:widowControl w:val="0"/>
      <w:snapToGrid w:val="0"/>
      <w:spacing w:before="440" w:after="0" w:line="240" w:lineRule="auto"/>
      <w:jc w:val="center"/>
    </w:pPr>
    <w:rPr>
      <w:rFonts w:ascii="Arial" w:eastAsia="Times New Roman" w:hAnsi="Arial" w:cs="Times New Roman"/>
      <w:sz w:val="18"/>
      <w:szCs w:val="20"/>
      <w:lang w:val="en-US" w:eastAsia="ru-RU"/>
    </w:rPr>
  </w:style>
  <w:style w:type="paragraph" w:customStyle="1" w:styleId="BodyCondensed">
    <w:name w:val="Body Condensed"/>
    <w:basedOn w:val="af1"/>
    <w:next w:val="af1"/>
    <w:rsid w:val="000D016D"/>
    <w:pPr>
      <w:spacing w:line="220" w:lineRule="exact"/>
      <w:ind w:firstLine="720"/>
      <w:jc w:val="both"/>
    </w:pPr>
    <w:rPr>
      <w:sz w:val="24"/>
      <w:szCs w:val="20"/>
    </w:rPr>
  </w:style>
  <w:style w:type="character" w:styleId="af8">
    <w:name w:val="footnote reference"/>
    <w:basedOn w:val="a0"/>
    <w:semiHidden/>
    <w:unhideWhenUsed/>
    <w:rsid w:val="000D016D"/>
    <w:rPr>
      <w:vertAlign w:val="superscript"/>
    </w:rPr>
  </w:style>
  <w:style w:type="character" w:customStyle="1" w:styleId="510">
    <w:name w:val="стиль51"/>
    <w:basedOn w:val="a0"/>
    <w:rsid w:val="000D016D"/>
    <w:rPr>
      <w:b/>
      <w:bCs/>
      <w:color w:val="880000"/>
      <w:sz w:val="27"/>
      <w:szCs w:val="27"/>
    </w:rPr>
  </w:style>
  <w:style w:type="character" w:customStyle="1" w:styleId="610">
    <w:name w:val="стиль61"/>
    <w:basedOn w:val="a0"/>
    <w:rsid w:val="000D016D"/>
    <w:rPr>
      <w:color w:val="000000"/>
    </w:rPr>
  </w:style>
  <w:style w:type="character" w:customStyle="1" w:styleId="style11">
    <w:name w:val="style11"/>
    <w:basedOn w:val="a0"/>
    <w:rsid w:val="000D016D"/>
    <w:rPr>
      <w:color w:val="000000"/>
    </w:rPr>
  </w:style>
  <w:style w:type="character" w:customStyle="1" w:styleId="110">
    <w:name w:val="стиль11"/>
    <w:basedOn w:val="a0"/>
    <w:rsid w:val="000D016D"/>
    <w:rPr>
      <w:color w:val="880000"/>
      <w:sz w:val="27"/>
      <w:szCs w:val="27"/>
    </w:rPr>
  </w:style>
  <w:style w:type="character" w:customStyle="1" w:styleId="texhtml">
    <w:name w:val="texhtml"/>
    <w:basedOn w:val="a0"/>
    <w:rsid w:val="000D016D"/>
  </w:style>
  <w:style w:type="character" w:customStyle="1" w:styleId="style7">
    <w:name w:val="style7"/>
    <w:basedOn w:val="a0"/>
    <w:rsid w:val="000D016D"/>
  </w:style>
  <w:style w:type="character" w:customStyle="1" w:styleId="style5">
    <w:name w:val="style5"/>
    <w:basedOn w:val="a0"/>
    <w:rsid w:val="000D016D"/>
  </w:style>
  <w:style w:type="character" w:customStyle="1" w:styleId="grame">
    <w:name w:val="grame"/>
    <w:basedOn w:val="a0"/>
    <w:rsid w:val="000D016D"/>
  </w:style>
  <w:style w:type="character" w:customStyle="1" w:styleId="210">
    <w:name w:val="стиль21"/>
    <w:basedOn w:val="a0"/>
    <w:rsid w:val="000D016D"/>
    <w:rPr>
      <w:b/>
      <w:bCs/>
      <w:color w:val="880000"/>
    </w:rPr>
  </w:style>
  <w:style w:type="character" w:customStyle="1" w:styleId="43">
    <w:name w:val="стиль4"/>
    <w:basedOn w:val="a0"/>
    <w:rsid w:val="000D016D"/>
  </w:style>
  <w:style w:type="table" w:styleId="af9">
    <w:name w:val="Table Grid"/>
    <w:basedOn w:val="a1"/>
    <w:uiPriority w:val="59"/>
    <w:rsid w:val="000D0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Strong"/>
    <w:basedOn w:val="a0"/>
    <w:qFormat/>
    <w:rsid w:val="000D016D"/>
    <w:rPr>
      <w:b/>
      <w:bCs/>
    </w:rPr>
  </w:style>
  <w:style w:type="numbering" w:customStyle="1" w:styleId="1">
    <w:name w:val="Стиль1"/>
    <w:rsid w:val="000D016D"/>
    <w:pPr>
      <w:numPr>
        <w:numId w:val="7"/>
      </w:numPr>
    </w:pPr>
  </w:style>
  <w:style w:type="paragraph" w:customStyle="1" w:styleId="Style10">
    <w:name w:val="Style1"/>
    <w:basedOn w:val="a"/>
    <w:rsid w:val="000D016D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basedOn w:val="a0"/>
    <w:rsid w:val="000D016D"/>
    <w:rPr>
      <w:rFonts w:ascii="Times New Roman" w:hAnsi="Times New Roman" w:cs="Times New Roman"/>
      <w:i/>
      <w:iCs/>
      <w:sz w:val="18"/>
      <w:szCs w:val="18"/>
    </w:rPr>
  </w:style>
  <w:style w:type="paragraph" w:styleId="afb">
    <w:name w:val="List"/>
    <w:basedOn w:val="a"/>
    <w:unhideWhenUsed/>
    <w:rsid w:val="000D016D"/>
    <w:pPr>
      <w:ind w:left="283" w:hanging="283"/>
    </w:pPr>
  </w:style>
  <w:style w:type="character" w:styleId="afc">
    <w:name w:val="page number"/>
    <w:basedOn w:val="a0"/>
    <w:rsid w:val="000D016D"/>
  </w:style>
  <w:style w:type="character" w:customStyle="1" w:styleId="WW8Num3z1">
    <w:name w:val="WW8Num3z1"/>
    <w:rsid w:val="000D016D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0D016D"/>
    <w:rPr>
      <w:rFonts w:ascii="Times New Roman" w:eastAsia="Times New Roman" w:hAnsi="Times New Roman" w:cs="Times New Roman"/>
    </w:rPr>
  </w:style>
  <w:style w:type="character" w:customStyle="1" w:styleId="15">
    <w:name w:val="Основной шрифт абзаца1"/>
    <w:rsid w:val="000D016D"/>
  </w:style>
  <w:style w:type="paragraph" w:customStyle="1" w:styleId="afd">
    <w:name w:val="Заголовок"/>
    <w:basedOn w:val="a"/>
    <w:next w:val="af1"/>
    <w:rsid w:val="000D016D"/>
    <w:pPr>
      <w:keepNext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6">
    <w:name w:val="Название1"/>
    <w:basedOn w:val="a"/>
    <w:rsid w:val="000D016D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7">
    <w:name w:val="Указатель1"/>
    <w:basedOn w:val="a"/>
    <w:rsid w:val="000D016D"/>
    <w:pPr>
      <w:suppressLineNumbers/>
    </w:pPr>
    <w:rPr>
      <w:rFonts w:ascii="Arial" w:hAnsi="Arial" w:cs="Tahoma"/>
      <w:lang w:eastAsia="ar-SA"/>
    </w:rPr>
  </w:style>
  <w:style w:type="paragraph" w:customStyle="1" w:styleId="afe">
    <w:name w:val="Содержимое врезки"/>
    <w:basedOn w:val="af1"/>
    <w:rsid w:val="000D016D"/>
    <w:pPr>
      <w:spacing w:after="120"/>
    </w:pPr>
    <w:rPr>
      <w:sz w:val="24"/>
      <w:lang w:eastAsia="ar-SA"/>
    </w:rPr>
  </w:style>
  <w:style w:type="character" w:customStyle="1" w:styleId="apple-converted-space">
    <w:name w:val="apple-converted-space"/>
    <w:basedOn w:val="a0"/>
    <w:rsid w:val="000D016D"/>
  </w:style>
  <w:style w:type="paragraph" w:styleId="aff">
    <w:name w:val="Plain Text"/>
    <w:basedOn w:val="a"/>
    <w:link w:val="aff0"/>
    <w:rsid w:val="000D016D"/>
    <w:rPr>
      <w:rFonts w:ascii="Courier New" w:hAnsi="Courier New"/>
      <w:sz w:val="20"/>
      <w:szCs w:val="20"/>
    </w:rPr>
  </w:style>
  <w:style w:type="character" w:customStyle="1" w:styleId="aff0">
    <w:name w:val="Текст Знак"/>
    <w:basedOn w:val="a0"/>
    <w:link w:val="aff"/>
    <w:rsid w:val="000D016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1">
    <w:name w:val="Знак"/>
    <w:basedOn w:val="a"/>
    <w:autoRedefine/>
    <w:rsid w:val="000D016D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8">
    <w:name w:val="Обычный1"/>
    <w:rsid w:val="000D016D"/>
    <w:pPr>
      <w:widowControl w:val="0"/>
      <w:snapToGrid w:val="0"/>
      <w:spacing w:after="0"/>
      <w:ind w:firstLine="4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Основной текст 21"/>
    <w:basedOn w:val="a"/>
    <w:rsid w:val="000D016D"/>
    <w:pPr>
      <w:overflowPunct w:val="0"/>
      <w:autoSpaceDE w:val="0"/>
      <w:autoSpaceDN w:val="0"/>
      <w:adjustRightInd w:val="0"/>
      <w:ind w:firstLine="680"/>
      <w:jc w:val="both"/>
      <w:textAlignment w:val="baseline"/>
    </w:pPr>
    <w:rPr>
      <w:rFonts w:ascii="Arial" w:hAnsi="Arial"/>
      <w:sz w:val="28"/>
      <w:szCs w:val="20"/>
    </w:rPr>
  </w:style>
  <w:style w:type="paragraph" w:customStyle="1" w:styleId="aff2">
    <w:name w:val="Анна"/>
    <w:basedOn w:val="2"/>
    <w:rsid w:val="000D016D"/>
    <w:pPr>
      <w:numPr>
        <w:numId w:val="0"/>
      </w:numPr>
      <w:spacing w:line="360" w:lineRule="auto"/>
    </w:pPr>
  </w:style>
  <w:style w:type="paragraph" w:styleId="2">
    <w:name w:val="List Number 2"/>
    <w:basedOn w:val="a"/>
    <w:rsid w:val="000D016D"/>
    <w:pPr>
      <w:numPr>
        <w:numId w:val="1"/>
      </w:numPr>
    </w:pPr>
  </w:style>
  <w:style w:type="character" w:customStyle="1" w:styleId="MapleInput">
    <w:name w:val="Maple Input"/>
    <w:rsid w:val="000D016D"/>
    <w:rPr>
      <w:rFonts w:ascii="Courier New" w:hAnsi="Courier New" w:cs="Courier New"/>
      <w:b/>
      <w:bCs/>
      <w:color w:val="FF0000"/>
    </w:rPr>
  </w:style>
  <w:style w:type="paragraph" w:customStyle="1" w:styleId="MapleOutput">
    <w:name w:val="Maple Output"/>
    <w:next w:val="a"/>
    <w:rsid w:val="000D016D"/>
    <w:pPr>
      <w:autoSpaceDE w:val="0"/>
      <w:autoSpaceDN w:val="0"/>
      <w:adjustRightInd w:val="0"/>
      <w:spacing w:after="0" w:line="36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customStyle="1" w:styleId="MaplePlot">
    <w:name w:val="Maple Plot"/>
    <w:next w:val="a"/>
    <w:rsid w:val="000D016D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customStyle="1" w:styleId="28">
    <w:name w:val="Обычный2"/>
    <w:rsid w:val="000D016D"/>
    <w:pPr>
      <w:widowControl w:val="0"/>
      <w:snapToGrid w:val="0"/>
      <w:spacing w:after="0"/>
      <w:ind w:firstLine="4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0">
    <w:name w:val="Основной текст 22"/>
    <w:basedOn w:val="a"/>
    <w:rsid w:val="000D016D"/>
    <w:pPr>
      <w:overflowPunct w:val="0"/>
      <w:autoSpaceDE w:val="0"/>
      <w:autoSpaceDN w:val="0"/>
      <w:adjustRightInd w:val="0"/>
      <w:ind w:firstLine="680"/>
      <w:jc w:val="both"/>
      <w:textAlignment w:val="baseline"/>
    </w:pPr>
    <w:rPr>
      <w:rFonts w:ascii="Arial" w:hAnsi="Arial"/>
      <w:sz w:val="28"/>
      <w:szCs w:val="20"/>
    </w:rPr>
  </w:style>
  <w:style w:type="paragraph" w:customStyle="1" w:styleId="aff3">
    <w:name w:val="Нормальный"/>
    <w:basedOn w:val="a"/>
    <w:rsid w:val="000D016D"/>
    <w:pPr>
      <w:spacing w:line="250" w:lineRule="exact"/>
      <w:ind w:firstLine="397"/>
      <w:jc w:val="both"/>
    </w:pPr>
    <w:rPr>
      <w:sz w:val="20"/>
      <w:szCs w:val="20"/>
    </w:rPr>
  </w:style>
  <w:style w:type="paragraph" w:customStyle="1" w:styleId="aff4">
    <w:name w:val="табл."/>
    <w:basedOn w:val="a"/>
    <w:rsid w:val="000D016D"/>
    <w:pPr>
      <w:spacing w:before="60" w:after="60"/>
      <w:outlineLvl w:val="0"/>
    </w:pPr>
    <w:rPr>
      <w:bCs/>
      <w:kern w:val="28"/>
      <w:sz w:val="18"/>
      <w:szCs w:val="20"/>
    </w:rPr>
  </w:style>
  <w:style w:type="paragraph" w:customStyle="1" w:styleId="19">
    <w:name w:val="табл1"/>
    <w:basedOn w:val="a"/>
    <w:rsid w:val="000D016D"/>
    <w:pPr>
      <w:keepNext/>
      <w:spacing w:before="120" w:after="120"/>
      <w:jc w:val="center"/>
    </w:pPr>
    <w:rPr>
      <w:sz w:val="18"/>
      <w:szCs w:val="20"/>
    </w:rPr>
  </w:style>
  <w:style w:type="paragraph" w:customStyle="1" w:styleId="aff5">
    <w:name w:val="табличный"/>
    <w:basedOn w:val="aff4"/>
    <w:rsid w:val="000D016D"/>
    <w:pPr>
      <w:spacing w:before="120" w:after="120"/>
      <w:jc w:val="right"/>
    </w:pPr>
    <w:rPr>
      <w:rFonts w:ascii="Arial" w:hAnsi="Arial" w:cs="Arial"/>
      <w:sz w:val="20"/>
    </w:rPr>
  </w:style>
  <w:style w:type="paragraph" w:customStyle="1" w:styleId="aff6">
    <w:name w:val="формула"/>
    <w:basedOn w:val="a"/>
    <w:rsid w:val="000D016D"/>
    <w:pPr>
      <w:snapToGrid w:val="0"/>
      <w:spacing w:before="80" w:after="80"/>
      <w:jc w:val="center"/>
    </w:pPr>
    <w:rPr>
      <w:sz w:val="20"/>
      <w:szCs w:val="20"/>
    </w:rPr>
  </w:style>
  <w:style w:type="paragraph" w:styleId="aff7">
    <w:name w:val="Title"/>
    <w:aliases w:val=" Знак"/>
    <w:basedOn w:val="a"/>
    <w:link w:val="aff8"/>
    <w:qFormat/>
    <w:rsid w:val="000D016D"/>
    <w:pPr>
      <w:jc w:val="center"/>
    </w:pPr>
    <w:rPr>
      <w:i/>
      <w:iCs/>
      <w:sz w:val="40"/>
      <w:szCs w:val="20"/>
      <w:u w:val="single"/>
    </w:rPr>
  </w:style>
  <w:style w:type="character" w:customStyle="1" w:styleId="aff8">
    <w:name w:val="Название Знак"/>
    <w:aliases w:val=" Знак Знак"/>
    <w:basedOn w:val="a0"/>
    <w:link w:val="aff7"/>
    <w:rsid w:val="000D016D"/>
    <w:rPr>
      <w:rFonts w:ascii="Times New Roman" w:eastAsia="Times New Roman" w:hAnsi="Times New Roman" w:cs="Times New Roman"/>
      <w:i/>
      <w:iCs/>
      <w:sz w:val="40"/>
      <w:szCs w:val="20"/>
      <w:u w:val="single"/>
      <w:lang w:eastAsia="ru-RU"/>
    </w:rPr>
  </w:style>
  <w:style w:type="paragraph" w:customStyle="1" w:styleId="Style3">
    <w:name w:val="Style3"/>
    <w:basedOn w:val="a"/>
    <w:rsid w:val="000D016D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39">
    <w:name w:val="Font Style39"/>
    <w:rsid w:val="000D016D"/>
    <w:rPr>
      <w:rFonts w:ascii="Times New Roman" w:hAnsi="Times New Roman" w:cs="Times New Roman"/>
      <w:spacing w:val="20"/>
      <w:sz w:val="44"/>
      <w:szCs w:val="44"/>
    </w:rPr>
  </w:style>
  <w:style w:type="character" w:customStyle="1" w:styleId="54">
    <w:name w:val="Основной текст (5)_"/>
    <w:basedOn w:val="a0"/>
    <w:rsid w:val="000D01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55">
    <w:name w:val="Основной текст (5)"/>
    <w:basedOn w:val="54"/>
    <w:rsid w:val="000D016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93">
    <w:name w:val="Основной текст (9)_"/>
    <w:basedOn w:val="a0"/>
    <w:rsid w:val="000D01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94">
    <w:name w:val="Основной текст (9)"/>
    <w:basedOn w:val="93"/>
    <w:rsid w:val="000D016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11">
    <w:name w:val="Основной текст (11)_"/>
    <w:basedOn w:val="a0"/>
    <w:link w:val="112"/>
    <w:rsid w:val="000D016D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11Calibri11pt">
    <w:name w:val="Основной текст (11) + Calibri;11 pt;Не полужирный;Курсив"/>
    <w:basedOn w:val="111"/>
    <w:rsid w:val="000D016D"/>
    <w:rPr>
      <w:rFonts w:ascii="Calibri" w:eastAsia="Calibri" w:hAnsi="Calibri" w:cs="Calibri"/>
      <w:i/>
      <w:i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aff9">
    <w:name w:val="Колонтитул_"/>
    <w:basedOn w:val="a0"/>
    <w:rsid w:val="000D01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ffa">
    <w:name w:val="Колонтитул"/>
    <w:basedOn w:val="aff9"/>
    <w:rsid w:val="000D016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111pt">
    <w:name w:val="Основной текст (11) + 11 pt;Не полужирный;Курсив"/>
    <w:basedOn w:val="111"/>
    <w:rsid w:val="000D016D"/>
    <w:rPr>
      <w:i/>
      <w:i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130">
    <w:name w:val="Основной текст (13)_"/>
    <w:basedOn w:val="a0"/>
    <w:rsid w:val="000D01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131">
    <w:name w:val="Основной текст (13)"/>
    <w:basedOn w:val="130"/>
    <w:rsid w:val="000D016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95">
    <w:name w:val="Основной текст (9) + Курсив"/>
    <w:basedOn w:val="93"/>
    <w:rsid w:val="000D016D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82">
    <w:name w:val="Заголовок №8_"/>
    <w:basedOn w:val="a0"/>
    <w:link w:val="83"/>
    <w:rsid w:val="000D016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910pt">
    <w:name w:val="Основной текст (9) + 10 pt;Полужирный"/>
    <w:basedOn w:val="93"/>
    <w:rsid w:val="000D016D"/>
    <w:rPr>
      <w:b/>
      <w:b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160">
    <w:name w:val="Основной текст (16)_"/>
    <w:basedOn w:val="a0"/>
    <w:rsid w:val="000D01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161">
    <w:name w:val="Основной текст (16)"/>
    <w:basedOn w:val="160"/>
    <w:rsid w:val="000D016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9pt0pt">
    <w:name w:val="Колонтитул + 9 pt;Интервал 0 pt"/>
    <w:basedOn w:val="aff9"/>
    <w:rsid w:val="000D016D"/>
    <w:rPr>
      <w:color w:val="000000"/>
      <w:spacing w:val="-10"/>
      <w:w w:val="100"/>
      <w:position w:val="0"/>
      <w:sz w:val="18"/>
      <w:szCs w:val="18"/>
      <w:lang w:val="ru-RU" w:eastAsia="ru-RU" w:bidi="ru-RU"/>
    </w:rPr>
  </w:style>
  <w:style w:type="character" w:customStyle="1" w:styleId="74">
    <w:name w:val="Основной текст (74)_"/>
    <w:basedOn w:val="a0"/>
    <w:link w:val="740"/>
    <w:rsid w:val="000D016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741">
    <w:name w:val="Основной текст (74) + Полужирный"/>
    <w:basedOn w:val="74"/>
    <w:rsid w:val="000D016D"/>
    <w:rPr>
      <w:b/>
      <w:bCs/>
      <w:color w:val="000000"/>
      <w:spacing w:val="0"/>
      <w:w w:val="100"/>
      <w:position w:val="0"/>
    </w:rPr>
  </w:style>
  <w:style w:type="character" w:customStyle="1" w:styleId="87">
    <w:name w:val="Основной текст (87)_"/>
    <w:basedOn w:val="a0"/>
    <w:link w:val="870"/>
    <w:rsid w:val="000D016D"/>
    <w:rPr>
      <w:rFonts w:ascii="Franklin Gothic Book" w:eastAsia="Franklin Gothic Book" w:hAnsi="Franklin Gothic Book" w:cs="Franklin Gothic Book"/>
      <w:sz w:val="10"/>
      <w:szCs w:val="10"/>
      <w:shd w:val="clear" w:color="auto" w:fill="FFFFFF"/>
    </w:rPr>
  </w:style>
  <w:style w:type="character" w:customStyle="1" w:styleId="140">
    <w:name w:val="Основной текст (14)_"/>
    <w:basedOn w:val="a0"/>
    <w:link w:val="141"/>
    <w:rsid w:val="000D016D"/>
    <w:rPr>
      <w:rFonts w:ascii="Calibri" w:eastAsia="Calibri" w:hAnsi="Calibri" w:cs="Calibri"/>
      <w:sz w:val="20"/>
      <w:szCs w:val="20"/>
      <w:shd w:val="clear" w:color="auto" w:fill="FFFFFF"/>
      <w:lang w:val="en-US" w:bidi="en-US"/>
    </w:rPr>
  </w:style>
  <w:style w:type="character" w:customStyle="1" w:styleId="14TimesNewRoman">
    <w:name w:val="Основной текст (14) + Times New Roman;Полужирный"/>
    <w:basedOn w:val="140"/>
    <w:rsid w:val="000D016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</w:rPr>
  </w:style>
  <w:style w:type="character" w:customStyle="1" w:styleId="11105pt">
    <w:name w:val="Основной текст (11) + 10;5 pt;Не полужирный"/>
    <w:basedOn w:val="111"/>
    <w:rsid w:val="000D016D"/>
    <w:rPr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88">
    <w:name w:val="Основной текст (88)_"/>
    <w:basedOn w:val="a0"/>
    <w:link w:val="880"/>
    <w:rsid w:val="000D016D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88TimesNewRoman">
    <w:name w:val="Основной текст (88) + Times New Roman;Полужирный"/>
    <w:basedOn w:val="88"/>
    <w:rsid w:val="000D016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</w:rPr>
  </w:style>
  <w:style w:type="character" w:customStyle="1" w:styleId="89">
    <w:name w:val="Основной текст (89)_"/>
    <w:basedOn w:val="a0"/>
    <w:link w:val="890"/>
    <w:rsid w:val="000D016D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89TimesNewRoman">
    <w:name w:val="Основной текст (89) + Times New Roman;Полужирный"/>
    <w:basedOn w:val="89"/>
    <w:rsid w:val="000D016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</w:rPr>
  </w:style>
  <w:style w:type="character" w:customStyle="1" w:styleId="900">
    <w:name w:val="Основной текст (90)_"/>
    <w:basedOn w:val="a0"/>
    <w:link w:val="901"/>
    <w:rsid w:val="000D016D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90TimesNewRoman">
    <w:name w:val="Основной текст (90) + Times New Roman;Полужирный"/>
    <w:basedOn w:val="900"/>
    <w:rsid w:val="000D016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</w:rPr>
  </w:style>
  <w:style w:type="character" w:customStyle="1" w:styleId="910">
    <w:name w:val="Основной текст (91)_"/>
    <w:basedOn w:val="a0"/>
    <w:link w:val="911"/>
    <w:rsid w:val="000D016D"/>
    <w:rPr>
      <w:rFonts w:ascii="AngsanaUPC" w:eastAsia="AngsanaUPC" w:hAnsi="AngsanaUPC" w:cs="AngsanaUPC"/>
      <w:sz w:val="17"/>
      <w:szCs w:val="17"/>
      <w:shd w:val="clear" w:color="auto" w:fill="FFFFFF"/>
    </w:rPr>
  </w:style>
  <w:style w:type="character" w:customStyle="1" w:styleId="91TimesNewRoman10pt">
    <w:name w:val="Основной текст (91) + Times New Roman;10 pt;Полужирный"/>
    <w:basedOn w:val="910"/>
    <w:rsid w:val="000D016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</w:rPr>
  </w:style>
  <w:style w:type="character" w:customStyle="1" w:styleId="91TimesNewRoman4pt">
    <w:name w:val="Основной текст (91) + Times New Roman;4 pt;Курсив"/>
    <w:basedOn w:val="910"/>
    <w:rsid w:val="000D01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8"/>
      <w:szCs w:val="8"/>
      <w:lang w:val="ru-RU" w:eastAsia="ru-RU" w:bidi="ru-RU"/>
    </w:rPr>
  </w:style>
  <w:style w:type="character" w:customStyle="1" w:styleId="75">
    <w:name w:val="Основной текст (75)_"/>
    <w:basedOn w:val="a0"/>
    <w:link w:val="750"/>
    <w:rsid w:val="000D016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751">
    <w:name w:val="Основной текст (75) + Полужирный"/>
    <w:basedOn w:val="75"/>
    <w:rsid w:val="000D016D"/>
    <w:rPr>
      <w:b/>
      <w:bCs/>
      <w:color w:val="000000"/>
      <w:spacing w:val="0"/>
      <w:w w:val="100"/>
      <w:position w:val="0"/>
    </w:rPr>
  </w:style>
  <w:style w:type="character" w:customStyle="1" w:styleId="56">
    <w:name w:val="Подпись к картинке (5)_"/>
    <w:basedOn w:val="a0"/>
    <w:link w:val="57"/>
    <w:rsid w:val="000D01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920">
    <w:name w:val="Основной текст (92)_"/>
    <w:basedOn w:val="a0"/>
    <w:rsid w:val="000D01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921">
    <w:name w:val="Основной текст (92)"/>
    <w:basedOn w:val="920"/>
    <w:rsid w:val="000D016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630">
    <w:name w:val="Заголовок №6 (3)_"/>
    <w:basedOn w:val="a0"/>
    <w:rsid w:val="000D01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31">
    <w:name w:val="Заголовок №6 (3)"/>
    <w:basedOn w:val="630"/>
    <w:rsid w:val="000D016D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76">
    <w:name w:val="Основной текст (76)_"/>
    <w:basedOn w:val="a0"/>
    <w:link w:val="760"/>
    <w:rsid w:val="000D016D"/>
    <w:rPr>
      <w:rFonts w:ascii="Times New Roman" w:eastAsia="Times New Roman" w:hAnsi="Times New Roman" w:cs="Times New Roman"/>
      <w:sz w:val="20"/>
      <w:szCs w:val="20"/>
      <w:shd w:val="clear" w:color="auto" w:fill="FFFFFF"/>
      <w:lang w:val="en-US" w:bidi="en-US"/>
    </w:rPr>
  </w:style>
  <w:style w:type="character" w:customStyle="1" w:styleId="761">
    <w:name w:val="Основной текст (76) + Полужирный"/>
    <w:basedOn w:val="76"/>
    <w:rsid w:val="000D016D"/>
    <w:rPr>
      <w:b/>
      <w:bCs/>
      <w:color w:val="000000"/>
      <w:spacing w:val="0"/>
      <w:w w:val="100"/>
      <w:position w:val="0"/>
    </w:rPr>
  </w:style>
  <w:style w:type="character" w:customStyle="1" w:styleId="77">
    <w:name w:val="Основной текст (77)_"/>
    <w:basedOn w:val="a0"/>
    <w:link w:val="770"/>
    <w:rsid w:val="000D016D"/>
    <w:rPr>
      <w:rFonts w:ascii="Times New Roman" w:eastAsia="Times New Roman" w:hAnsi="Times New Roman" w:cs="Times New Roman"/>
      <w:sz w:val="20"/>
      <w:szCs w:val="20"/>
      <w:shd w:val="clear" w:color="auto" w:fill="FFFFFF"/>
      <w:lang w:val="en-US" w:bidi="en-US"/>
    </w:rPr>
  </w:style>
  <w:style w:type="character" w:customStyle="1" w:styleId="771">
    <w:name w:val="Основной текст (77) + Полужирный"/>
    <w:basedOn w:val="77"/>
    <w:rsid w:val="000D016D"/>
    <w:rPr>
      <w:b/>
      <w:bCs/>
      <w:color w:val="000000"/>
      <w:spacing w:val="0"/>
      <w:w w:val="100"/>
      <w:position w:val="0"/>
    </w:rPr>
  </w:style>
  <w:style w:type="character" w:customStyle="1" w:styleId="78">
    <w:name w:val="Основной текст (78)_"/>
    <w:basedOn w:val="a0"/>
    <w:link w:val="780"/>
    <w:rsid w:val="000D016D"/>
    <w:rPr>
      <w:rFonts w:ascii="Times New Roman" w:eastAsia="Times New Roman" w:hAnsi="Times New Roman" w:cs="Times New Roman"/>
      <w:sz w:val="20"/>
      <w:szCs w:val="20"/>
      <w:shd w:val="clear" w:color="auto" w:fill="FFFFFF"/>
      <w:lang w:val="en-US" w:bidi="en-US"/>
    </w:rPr>
  </w:style>
  <w:style w:type="character" w:customStyle="1" w:styleId="781">
    <w:name w:val="Основной текст (78) + Полужирный"/>
    <w:basedOn w:val="78"/>
    <w:rsid w:val="000D016D"/>
    <w:rPr>
      <w:b/>
      <w:bCs/>
      <w:color w:val="000000"/>
      <w:spacing w:val="0"/>
      <w:w w:val="100"/>
      <w:position w:val="0"/>
    </w:rPr>
  </w:style>
  <w:style w:type="character" w:customStyle="1" w:styleId="940">
    <w:name w:val="Основной текст (94)_"/>
    <w:basedOn w:val="a0"/>
    <w:link w:val="941"/>
    <w:rsid w:val="000D016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42">
    <w:name w:val="Основной текст (94) + Полужирный"/>
    <w:basedOn w:val="940"/>
    <w:rsid w:val="000D016D"/>
    <w:rPr>
      <w:b/>
      <w:bCs/>
      <w:color w:val="000000"/>
      <w:spacing w:val="0"/>
      <w:w w:val="100"/>
      <w:position w:val="0"/>
    </w:rPr>
  </w:style>
  <w:style w:type="character" w:customStyle="1" w:styleId="950">
    <w:name w:val="Основной текст (95)_"/>
    <w:basedOn w:val="a0"/>
    <w:link w:val="951"/>
    <w:rsid w:val="000D016D"/>
    <w:rPr>
      <w:rFonts w:ascii="Times New Roman" w:eastAsia="Times New Roman" w:hAnsi="Times New Roman" w:cs="Times New Roman"/>
      <w:sz w:val="20"/>
      <w:szCs w:val="20"/>
      <w:shd w:val="clear" w:color="auto" w:fill="FFFFFF"/>
      <w:lang w:val="en-US" w:bidi="en-US"/>
    </w:rPr>
  </w:style>
  <w:style w:type="character" w:customStyle="1" w:styleId="952">
    <w:name w:val="Основной текст (95) + Полужирный"/>
    <w:basedOn w:val="950"/>
    <w:rsid w:val="000D016D"/>
    <w:rPr>
      <w:b/>
      <w:bCs/>
      <w:color w:val="000000"/>
      <w:spacing w:val="0"/>
      <w:w w:val="100"/>
      <w:position w:val="0"/>
    </w:rPr>
  </w:style>
  <w:style w:type="character" w:customStyle="1" w:styleId="96">
    <w:name w:val="Основной текст (96)_"/>
    <w:basedOn w:val="a0"/>
    <w:link w:val="960"/>
    <w:rsid w:val="000D016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61">
    <w:name w:val="Основной текст (96) + Полужирный"/>
    <w:basedOn w:val="96"/>
    <w:rsid w:val="000D016D"/>
    <w:rPr>
      <w:b/>
      <w:bCs/>
      <w:color w:val="000000"/>
      <w:spacing w:val="0"/>
      <w:w w:val="100"/>
      <w:position w:val="0"/>
    </w:rPr>
  </w:style>
  <w:style w:type="paragraph" w:customStyle="1" w:styleId="112">
    <w:name w:val="Основной текст (11)"/>
    <w:basedOn w:val="a"/>
    <w:link w:val="111"/>
    <w:rsid w:val="000D016D"/>
    <w:pPr>
      <w:widowControl w:val="0"/>
      <w:shd w:val="clear" w:color="auto" w:fill="FFFFFF"/>
      <w:spacing w:line="384" w:lineRule="exact"/>
      <w:jc w:val="both"/>
    </w:pPr>
    <w:rPr>
      <w:b/>
      <w:bCs/>
      <w:sz w:val="20"/>
      <w:szCs w:val="20"/>
      <w:lang w:eastAsia="en-US"/>
    </w:rPr>
  </w:style>
  <w:style w:type="paragraph" w:customStyle="1" w:styleId="83">
    <w:name w:val="Заголовок №8"/>
    <w:basedOn w:val="a"/>
    <w:link w:val="82"/>
    <w:rsid w:val="000D016D"/>
    <w:pPr>
      <w:widowControl w:val="0"/>
      <w:shd w:val="clear" w:color="auto" w:fill="FFFFFF"/>
      <w:spacing w:after="300" w:line="0" w:lineRule="atLeast"/>
      <w:jc w:val="both"/>
      <w:outlineLvl w:val="7"/>
    </w:pPr>
    <w:rPr>
      <w:b/>
      <w:bCs/>
      <w:sz w:val="22"/>
      <w:szCs w:val="22"/>
      <w:lang w:eastAsia="en-US"/>
    </w:rPr>
  </w:style>
  <w:style w:type="paragraph" w:customStyle="1" w:styleId="740">
    <w:name w:val="Основной текст (74)"/>
    <w:basedOn w:val="a"/>
    <w:link w:val="74"/>
    <w:rsid w:val="000D016D"/>
    <w:pPr>
      <w:widowControl w:val="0"/>
      <w:shd w:val="clear" w:color="auto" w:fill="FFFFFF"/>
      <w:spacing w:line="384" w:lineRule="exact"/>
    </w:pPr>
    <w:rPr>
      <w:sz w:val="20"/>
      <w:szCs w:val="20"/>
      <w:lang w:eastAsia="en-US"/>
    </w:rPr>
  </w:style>
  <w:style w:type="paragraph" w:customStyle="1" w:styleId="870">
    <w:name w:val="Основной текст (87)"/>
    <w:basedOn w:val="a"/>
    <w:link w:val="87"/>
    <w:rsid w:val="000D016D"/>
    <w:pPr>
      <w:widowControl w:val="0"/>
      <w:shd w:val="clear" w:color="auto" w:fill="FFFFFF"/>
      <w:spacing w:after="300" w:line="0" w:lineRule="atLeast"/>
      <w:jc w:val="both"/>
    </w:pPr>
    <w:rPr>
      <w:rFonts w:ascii="Franklin Gothic Book" w:eastAsia="Franklin Gothic Book" w:hAnsi="Franklin Gothic Book" w:cs="Franklin Gothic Book"/>
      <w:sz w:val="10"/>
      <w:szCs w:val="10"/>
      <w:lang w:eastAsia="en-US"/>
    </w:rPr>
  </w:style>
  <w:style w:type="paragraph" w:customStyle="1" w:styleId="141">
    <w:name w:val="Основной текст (14)"/>
    <w:basedOn w:val="a"/>
    <w:link w:val="140"/>
    <w:rsid w:val="000D016D"/>
    <w:pPr>
      <w:widowControl w:val="0"/>
      <w:shd w:val="clear" w:color="auto" w:fill="FFFFFF"/>
      <w:spacing w:line="0" w:lineRule="atLeast"/>
      <w:jc w:val="both"/>
    </w:pPr>
    <w:rPr>
      <w:rFonts w:ascii="Calibri" w:eastAsia="Calibri" w:hAnsi="Calibri" w:cs="Calibri"/>
      <w:sz w:val="20"/>
      <w:szCs w:val="20"/>
      <w:lang w:val="en-US" w:eastAsia="en-US" w:bidi="en-US"/>
    </w:rPr>
  </w:style>
  <w:style w:type="paragraph" w:customStyle="1" w:styleId="880">
    <w:name w:val="Основной текст (88)"/>
    <w:basedOn w:val="a"/>
    <w:link w:val="88"/>
    <w:rsid w:val="000D016D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  <w:lang w:eastAsia="en-US"/>
    </w:rPr>
  </w:style>
  <w:style w:type="paragraph" w:customStyle="1" w:styleId="890">
    <w:name w:val="Основной текст (89)"/>
    <w:basedOn w:val="a"/>
    <w:link w:val="89"/>
    <w:rsid w:val="000D016D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  <w:lang w:eastAsia="en-US"/>
    </w:rPr>
  </w:style>
  <w:style w:type="paragraph" w:customStyle="1" w:styleId="901">
    <w:name w:val="Основной текст (90)"/>
    <w:basedOn w:val="a"/>
    <w:link w:val="900"/>
    <w:rsid w:val="000D016D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  <w:lang w:eastAsia="en-US"/>
    </w:rPr>
  </w:style>
  <w:style w:type="paragraph" w:customStyle="1" w:styleId="911">
    <w:name w:val="Основной текст (91)"/>
    <w:basedOn w:val="a"/>
    <w:link w:val="910"/>
    <w:rsid w:val="000D016D"/>
    <w:pPr>
      <w:widowControl w:val="0"/>
      <w:shd w:val="clear" w:color="auto" w:fill="FFFFFF"/>
      <w:spacing w:before="300" w:line="0" w:lineRule="atLeast"/>
      <w:jc w:val="both"/>
    </w:pPr>
    <w:rPr>
      <w:rFonts w:ascii="AngsanaUPC" w:eastAsia="AngsanaUPC" w:hAnsi="AngsanaUPC" w:cs="AngsanaUPC"/>
      <w:sz w:val="17"/>
      <w:szCs w:val="17"/>
      <w:lang w:eastAsia="en-US"/>
    </w:rPr>
  </w:style>
  <w:style w:type="paragraph" w:customStyle="1" w:styleId="750">
    <w:name w:val="Основной текст (75)"/>
    <w:basedOn w:val="a"/>
    <w:link w:val="75"/>
    <w:rsid w:val="000D016D"/>
    <w:pPr>
      <w:widowControl w:val="0"/>
      <w:shd w:val="clear" w:color="auto" w:fill="FFFFFF"/>
      <w:spacing w:line="384" w:lineRule="exact"/>
    </w:pPr>
    <w:rPr>
      <w:sz w:val="20"/>
      <w:szCs w:val="20"/>
      <w:lang w:eastAsia="en-US"/>
    </w:rPr>
  </w:style>
  <w:style w:type="paragraph" w:customStyle="1" w:styleId="57">
    <w:name w:val="Подпись к картинке (5)"/>
    <w:basedOn w:val="a"/>
    <w:link w:val="56"/>
    <w:rsid w:val="000D016D"/>
    <w:pPr>
      <w:widowControl w:val="0"/>
      <w:shd w:val="clear" w:color="auto" w:fill="FFFFFF"/>
      <w:spacing w:line="0" w:lineRule="atLeast"/>
    </w:pPr>
    <w:rPr>
      <w:sz w:val="22"/>
      <w:szCs w:val="22"/>
      <w:lang w:eastAsia="en-US"/>
    </w:rPr>
  </w:style>
  <w:style w:type="paragraph" w:customStyle="1" w:styleId="760">
    <w:name w:val="Основной текст (76)"/>
    <w:basedOn w:val="a"/>
    <w:link w:val="76"/>
    <w:rsid w:val="000D016D"/>
    <w:pPr>
      <w:widowControl w:val="0"/>
      <w:shd w:val="clear" w:color="auto" w:fill="FFFFFF"/>
      <w:spacing w:line="0" w:lineRule="atLeast"/>
    </w:pPr>
    <w:rPr>
      <w:sz w:val="20"/>
      <w:szCs w:val="20"/>
      <w:lang w:val="en-US" w:eastAsia="en-US" w:bidi="en-US"/>
    </w:rPr>
  </w:style>
  <w:style w:type="paragraph" w:customStyle="1" w:styleId="770">
    <w:name w:val="Основной текст (77)"/>
    <w:basedOn w:val="a"/>
    <w:link w:val="77"/>
    <w:rsid w:val="000D016D"/>
    <w:pPr>
      <w:widowControl w:val="0"/>
      <w:shd w:val="clear" w:color="auto" w:fill="FFFFFF"/>
      <w:spacing w:line="0" w:lineRule="atLeast"/>
    </w:pPr>
    <w:rPr>
      <w:sz w:val="20"/>
      <w:szCs w:val="20"/>
      <w:lang w:val="en-US" w:eastAsia="en-US" w:bidi="en-US"/>
    </w:rPr>
  </w:style>
  <w:style w:type="paragraph" w:customStyle="1" w:styleId="780">
    <w:name w:val="Основной текст (78)"/>
    <w:basedOn w:val="a"/>
    <w:link w:val="78"/>
    <w:rsid w:val="000D016D"/>
    <w:pPr>
      <w:widowControl w:val="0"/>
      <w:shd w:val="clear" w:color="auto" w:fill="FFFFFF"/>
      <w:spacing w:line="0" w:lineRule="atLeast"/>
    </w:pPr>
    <w:rPr>
      <w:sz w:val="20"/>
      <w:szCs w:val="20"/>
      <w:lang w:val="en-US" w:eastAsia="en-US" w:bidi="en-US"/>
    </w:rPr>
  </w:style>
  <w:style w:type="paragraph" w:customStyle="1" w:styleId="941">
    <w:name w:val="Основной текст (94)"/>
    <w:basedOn w:val="a"/>
    <w:link w:val="940"/>
    <w:rsid w:val="000D016D"/>
    <w:pPr>
      <w:widowControl w:val="0"/>
      <w:shd w:val="clear" w:color="auto" w:fill="FFFFFF"/>
      <w:spacing w:line="384" w:lineRule="exact"/>
    </w:pPr>
    <w:rPr>
      <w:sz w:val="20"/>
      <w:szCs w:val="20"/>
      <w:lang w:eastAsia="en-US"/>
    </w:rPr>
  </w:style>
  <w:style w:type="paragraph" w:customStyle="1" w:styleId="951">
    <w:name w:val="Основной текст (95)"/>
    <w:basedOn w:val="a"/>
    <w:link w:val="950"/>
    <w:rsid w:val="000D016D"/>
    <w:pPr>
      <w:widowControl w:val="0"/>
      <w:shd w:val="clear" w:color="auto" w:fill="FFFFFF"/>
      <w:spacing w:line="389" w:lineRule="exact"/>
    </w:pPr>
    <w:rPr>
      <w:sz w:val="20"/>
      <w:szCs w:val="20"/>
      <w:lang w:val="en-US" w:eastAsia="en-US" w:bidi="en-US"/>
    </w:rPr>
  </w:style>
  <w:style w:type="paragraph" w:customStyle="1" w:styleId="960">
    <w:name w:val="Основной текст (96)"/>
    <w:basedOn w:val="a"/>
    <w:link w:val="96"/>
    <w:rsid w:val="000D016D"/>
    <w:pPr>
      <w:widowControl w:val="0"/>
      <w:shd w:val="clear" w:color="auto" w:fill="FFFFFF"/>
      <w:spacing w:line="384" w:lineRule="exact"/>
    </w:pPr>
    <w:rPr>
      <w:sz w:val="20"/>
      <w:szCs w:val="20"/>
      <w:lang w:eastAsia="en-US"/>
    </w:rPr>
  </w:style>
  <w:style w:type="character" w:customStyle="1" w:styleId="44">
    <w:name w:val="Подпись к картинке (4)_"/>
    <w:basedOn w:val="a0"/>
    <w:rsid w:val="000D01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5">
    <w:name w:val="Подпись к картинке (4)"/>
    <w:basedOn w:val="44"/>
    <w:rsid w:val="000D016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40">
    <w:name w:val="Заголовок №4 (4)_"/>
    <w:basedOn w:val="a0"/>
    <w:rsid w:val="000D016D"/>
    <w:rPr>
      <w:rFonts w:ascii="Consolas" w:eastAsia="Consolas" w:hAnsi="Consolas" w:cs="Consolas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44TimesNewRoman12pt">
    <w:name w:val="Заголовок №4 (4) + Times New Roman;12 pt"/>
    <w:basedOn w:val="440"/>
    <w:rsid w:val="000D016D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</w:rPr>
  </w:style>
  <w:style w:type="character" w:customStyle="1" w:styleId="441">
    <w:name w:val="Заголовок №4 (4)"/>
    <w:basedOn w:val="440"/>
    <w:rsid w:val="000D016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4TimesNewRoman11pt">
    <w:name w:val="Заголовок №4 (4) + Times New Roman;11 pt"/>
    <w:basedOn w:val="440"/>
    <w:rsid w:val="000D016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98">
    <w:name w:val="Основной текст (98)_"/>
    <w:basedOn w:val="a0"/>
    <w:link w:val="980"/>
    <w:rsid w:val="000D016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81">
    <w:name w:val="Основной текст (98) + Полужирный"/>
    <w:basedOn w:val="98"/>
    <w:rsid w:val="000D016D"/>
    <w:rPr>
      <w:b/>
      <w:bCs/>
      <w:color w:val="000000"/>
      <w:spacing w:val="0"/>
      <w:w w:val="100"/>
      <w:position w:val="0"/>
    </w:rPr>
  </w:style>
  <w:style w:type="character" w:customStyle="1" w:styleId="99">
    <w:name w:val="Основной текст (99)_"/>
    <w:basedOn w:val="a0"/>
    <w:link w:val="990"/>
    <w:rsid w:val="000D016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91">
    <w:name w:val="Основной текст (99) + Полужирный"/>
    <w:basedOn w:val="99"/>
    <w:rsid w:val="000D016D"/>
    <w:rPr>
      <w:b/>
      <w:bCs/>
      <w:color w:val="000000"/>
      <w:spacing w:val="0"/>
      <w:w w:val="100"/>
      <w:position w:val="0"/>
    </w:rPr>
  </w:style>
  <w:style w:type="character" w:customStyle="1" w:styleId="59pt">
    <w:name w:val="Подпись к картинке (5) + 9 pt"/>
    <w:basedOn w:val="56"/>
    <w:rsid w:val="000D016D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00">
    <w:name w:val="Основной текст (100)_"/>
    <w:basedOn w:val="a0"/>
    <w:link w:val="1000"/>
    <w:rsid w:val="000D016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01">
    <w:name w:val="Основной текст (100) + Полужирный"/>
    <w:basedOn w:val="100"/>
    <w:rsid w:val="000D016D"/>
    <w:rPr>
      <w:b/>
      <w:bCs/>
      <w:color w:val="000000"/>
      <w:spacing w:val="0"/>
      <w:w w:val="100"/>
      <w:position w:val="0"/>
    </w:rPr>
  </w:style>
  <w:style w:type="character" w:customStyle="1" w:styleId="101">
    <w:name w:val="Основной текст (101)_"/>
    <w:basedOn w:val="a0"/>
    <w:link w:val="1010"/>
    <w:rsid w:val="000D016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11">
    <w:name w:val="Основной текст (101) + Полужирный"/>
    <w:basedOn w:val="101"/>
    <w:rsid w:val="000D016D"/>
    <w:rPr>
      <w:b/>
      <w:bCs/>
      <w:color w:val="000000"/>
      <w:spacing w:val="0"/>
      <w:w w:val="100"/>
      <w:position w:val="0"/>
    </w:rPr>
  </w:style>
  <w:style w:type="character" w:customStyle="1" w:styleId="102">
    <w:name w:val="Основной текст (102)_"/>
    <w:basedOn w:val="a0"/>
    <w:link w:val="1020"/>
    <w:rsid w:val="000D016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21">
    <w:name w:val="Основной текст (102) + Полужирный"/>
    <w:basedOn w:val="102"/>
    <w:rsid w:val="000D016D"/>
    <w:rPr>
      <w:b/>
      <w:bCs/>
      <w:color w:val="000000"/>
      <w:spacing w:val="0"/>
      <w:w w:val="100"/>
      <w:position w:val="0"/>
    </w:rPr>
  </w:style>
  <w:style w:type="paragraph" w:customStyle="1" w:styleId="980">
    <w:name w:val="Основной текст (98)"/>
    <w:basedOn w:val="a"/>
    <w:link w:val="98"/>
    <w:rsid w:val="000D016D"/>
    <w:pPr>
      <w:widowControl w:val="0"/>
      <w:shd w:val="clear" w:color="auto" w:fill="FFFFFF"/>
      <w:spacing w:line="0" w:lineRule="atLeast"/>
    </w:pPr>
    <w:rPr>
      <w:sz w:val="20"/>
      <w:szCs w:val="20"/>
      <w:lang w:eastAsia="en-US"/>
    </w:rPr>
  </w:style>
  <w:style w:type="paragraph" w:customStyle="1" w:styleId="990">
    <w:name w:val="Основной текст (99)"/>
    <w:basedOn w:val="a"/>
    <w:link w:val="99"/>
    <w:rsid w:val="000D016D"/>
    <w:pPr>
      <w:widowControl w:val="0"/>
      <w:shd w:val="clear" w:color="auto" w:fill="FFFFFF"/>
      <w:spacing w:line="384" w:lineRule="exact"/>
    </w:pPr>
    <w:rPr>
      <w:sz w:val="20"/>
      <w:szCs w:val="20"/>
      <w:lang w:eastAsia="en-US"/>
    </w:rPr>
  </w:style>
  <w:style w:type="paragraph" w:customStyle="1" w:styleId="1000">
    <w:name w:val="Основной текст (100)"/>
    <w:basedOn w:val="a"/>
    <w:link w:val="100"/>
    <w:rsid w:val="000D016D"/>
    <w:pPr>
      <w:widowControl w:val="0"/>
      <w:shd w:val="clear" w:color="auto" w:fill="FFFFFF"/>
      <w:spacing w:line="389" w:lineRule="exact"/>
    </w:pPr>
    <w:rPr>
      <w:sz w:val="20"/>
      <w:szCs w:val="20"/>
      <w:lang w:eastAsia="en-US"/>
    </w:rPr>
  </w:style>
  <w:style w:type="paragraph" w:customStyle="1" w:styleId="1010">
    <w:name w:val="Основной текст (101)"/>
    <w:basedOn w:val="a"/>
    <w:link w:val="101"/>
    <w:rsid w:val="000D016D"/>
    <w:pPr>
      <w:widowControl w:val="0"/>
      <w:shd w:val="clear" w:color="auto" w:fill="FFFFFF"/>
      <w:spacing w:line="389" w:lineRule="exact"/>
    </w:pPr>
    <w:rPr>
      <w:sz w:val="20"/>
      <w:szCs w:val="20"/>
      <w:lang w:eastAsia="en-US"/>
    </w:rPr>
  </w:style>
  <w:style w:type="paragraph" w:customStyle="1" w:styleId="1020">
    <w:name w:val="Основной текст (102)"/>
    <w:basedOn w:val="a"/>
    <w:link w:val="102"/>
    <w:rsid w:val="000D016D"/>
    <w:pPr>
      <w:widowControl w:val="0"/>
      <w:shd w:val="clear" w:color="auto" w:fill="FFFFFF"/>
      <w:spacing w:line="389" w:lineRule="exact"/>
    </w:pPr>
    <w:rPr>
      <w:sz w:val="20"/>
      <w:szCs w:val="20"/>
      <w:lang w:eastAsia="en-US"/>
    </w:rPr>
  </w:style>
  <w:style w:type="character" w:customStyle="1" w:styleId="975pt">
    <w:name w:val="Основной текст (9) + 7;5 pt;Малые прописные"/>
    <w:basedOn w:val="93"/>
    <w:rsid w:val="000D016D"/>
    <w:rPr>
      <w:smallCaps/>
      <w:color w:val="000000"/>
      <w:spacing w:val="0"/>
      <w:w w:val="100"/>
      <w:position w:val="0"/>
      <w:sz w:val="15"/>
      <w:szCs w:val="15"/>
      <w:lang w:val="ru-RU" w:eastAsia="ru-RU" w:bidi="ru-RU"/>
    </w:rPr>
  </w:style>
  <w:style w:type="character" w:customStyle="1" w:styleId="97">
    <w:name w:val="Основной текст (9) + Малые прописные"/>
    <w:basedOn w:val="93"/>
    <w:rsid w:val="000D016D"/>
    <w:rPr>
      <w:smallCaps/>
      <w:color w:val="000000"/>
      <w:spacing w:val="0"/>
      <w:w w:val="100"/>
      <w:position w:val="0"/>
      <w:lang w:val="ru-RU" w:eastAsia="ru-RU" w:bidi="ru-RU"/>
    </w:rPr>
  </w:style>
  <w:style w:type="character" w:customStyle="1" w:styleId="1113pt">
    <w:name w:val="Основной текст (11) + 13 pt;Не полужирный"/>
    <w:basedOn w:val="111"/>
    <w:rsid w:val="000D016D"/>
    <w:rPr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12pt">
    <w:name w:val="Основной текст (11) + 12 pt"/>
    <w:basedOn w:val="111"/>
    <w:rsid w:val="000D016D"/>
    <w:rPr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912">
    <w:name w:val="Заголовок 91"/>
    <w:basedOn w:val="a"/>
    <w:uiPriority w:val="1"/>
    <w:qFormat/>
    <w:rsid w:val="000D016D"/>
    <w:pPr>
      <w:widowControl w:val="0"/>
      <w:spacing w:before="59"/>
      <w:ind w:left="155" w:right="151"/>
    </w:pPr>
    <w:rPr>
      <w:rFonts w:ascii="Tahoma" w:eastAsia="Tahoma" w:hAnsi="Tahoma" w:cs="Tahoma"/>
      <w:b/>
      <w:bCs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0D016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3">
    <w:name w:val="Оглавление 11"/>
    <w:basedOn w:val="a"/>
    <w:uiPriority w:val="1"/>
    <w:qFormat/>
    <w:rsid w:val="000D016D"/>
    <w:pPr>
      <w:widowControl w:val="0"/>
      <w:spacing w:before="51" w:line="262" w:lineRule="exact"/>
      <w:ind w:left="336" w:hanging="221"/>
    </w:pPr>
    <w:rPr>
      <w:rFonts w:ascii="Book Antiqua" w:eastAsia="Book Antiqua" w:hAnsi="Book Antiqua" w:cs="Book Antiqua"/>
      <w:b/>
      <w:bCs/>
      <w:sz w:val="22"/>
      <w:szCs w:val="22"/>
      <w:lang w:val="en-US" w:eastAsia="en-US"/>
    </w:rPr>
  </w:style>
  <w:style w:type="paragraph" w:customStyle="1" w:styleId="212">
    <w:name w:val="Оглавление 21"/>
    <w:basedOn w:val="a"/>
    <w:uiPriority w:val="1"/>
    <w:qFormat/>
    <w:rsid w:val="000D016D"/>
    <w:pPr>
      <w:widowControl w:val="0"/>
      <w:spacing w:line="259" w:lineRule="exact"/>
      <w:ind w:left="400"/>
    </w:pPr>
    <w:rPr>
      <w:rFonts w:ascii="Book Antiqua" w:eastAsia="Book Antiqua" w:hAnsi="Book Antiqua" w:cs="Book Antiqua"/>
      <w:b/>
      <w:bCs/>
      <w:sz w:val="22"/>
      <w:szCs w:val="22"/>
      <w:lang w:val="en-US" w:eastAsia="en-US"/>
    </w:rPr>
  </w:style>
  <w:style w:type="paragraph" w:customStyle="1" w:styleId="310">
    <w:name w:val="Оглавление 31"/>
    <w:basedOn w:val="a"/>
    <w:uiPriority w:val="1"/>
    <w:qFormat/>
    <w:rsid w:val="000D016D"/>
    <w:pPr>
      <w:widowControl w:val="0"/>
      <w:spacing w:line="266" w:lineRule="exact"/>
      <w:ind w:left="786" w:hanging="386"/>
    </w:pPr>
    <w:rPr>
      <w:rFonts w:ascii="Book Antiqua" w:eastAsia="Book Antiqua" w:hAnsi="Book Antiqua" w:cs="Book Antiqua"/>
      <w:sz w:val="22"/>
      <w:szCs w:val="22"/>
      <w:lang w:val="en-US" w:eastAsia="en-US"/>
    </w:rPr>
  </w:style>
  <w:style w:type="paragraph" w:customStyle="1" w:styleId="410">
    <w:name w:val="Оглавление 41"/>
    <w:basedOn w:val="a"/>
    <w:uiPriority w:val="1"/>
    <w:qFormat/>
    <w:rsid w:val="000D016D"/>
    <w:pPr>
      <w:widowControl w:val="0"/>
      <w:spacing w:line="265" w:lineRule="exact"/>
      <w:ind w:left="1375" w:hanging="551"/>
    </w:pPr>
    <w:rPr>
      <w:rFonts w:ascii="Book Antiqua" w:eastAsia="Book Antiqua" w:hAnsi="Book Antiqua" w:cs="Book Antiqua"/>
      <w:sz w:val="22"/>
      <w:szCs w:val="22"/>
      <w:lang w:val="en-US" w:eastAsia="en-US"/>
    </w:rPr>
  </w:style>
  <w:style w:type="paragraph" w:customStyle="1" w:styleId="114">
    <w:name w:val="Заголовок 11"/>
    <w:basedOn w:val="a"/>
    <w:uiPriority w:val="1"/>
    <w:qFormat/>
    <w:rsid w:val="000D016D"/>
    <w:pPr>
      <w:widowControl w:val="0"/>
      <w:spacing w:line="362" w:lineRule="exact"/>
      <w:outlineLvl w:val="1"/>
    </w:pPr>
    <w:rPr>
      <w:rFonts w:ascii="Symbol" w:eastAsia="Symbol" w:hAnsi="Symbol" w:cs="Symbol"/>
      <w:sz w:val="36"/>
      <w:szCs w:val="36"/>
      <w:lang w:val="en-US" w:eastAsia="en-US"/>
    </w:rPr>
  </w:style>
  <w:style w:type="paragraph" w:customStyle="1" w:styleId="213">
    <w:name w:val="Заголовок 21"/>
    <w:basedOn w:val="a"/>
    <w:uiPriority w:val="1"/>
    <w:qFormat/>
    <w:rsid w:val="000D016D"/>
    <w:pPr>
      <w:widowControl w:val="0"/>
      <w:spacing w:before="33"/>
      <w:ind w:left="215"/>
      <w:outlineLvl w:val="2"/>
    </w:pPr>
    <w:rPr>
      <w:rFonts w:ascii="Tahoma" w:eastAsia="Tahoma" w:hAnsi="Tahoma" w:cs="Tahoma"/>
      <w:b/>
      <w:bCs/>
      <w:sz w:val="32"/>
      <w:szCs w:val="32"/>
      <w:lang w:val="en-US" w:eastAsia="en-US"/>
    </w:rPr>
  </w:style>
  <w:style w:type="paragraph" w:customStyle="1" w:styleId="311">
    <w:name w:val="Заголовок 31"/>
    <w:basedOn w:val="a"/>
    <w:uiPriority w:val="1"/>
    <w:qFormat/>
    <w:rsid w:val="000D016D"/>
    <w:pPr>
      <w:widowControl w:val="0"/>
      <w:spacing w:line="322" w:lineRule="exact"/>
      <w:outlineLvl w:val="3"/>
    </w:pPr>
    <w:rPr>
      <w:sz w:val="29"/>
      <w:szCs w:val="29"/>
      <w:lang w:val="en-US" w:eastAsia="en-US"/>
    </w:rPr>
  </w:style>
  <w:style w:type="paragraph" w:customStyle="1" w:styleId="411">
    <w:name w:val="Заголовок 41"/>
    <w:basedOn w:val="a"/>
    <w:uiPriority w:val="1"/>
    <w:qFormat/>
    <w:rsid w:val="000D016D"/>
    <w:pPr>
      <w:widowControl w:val="0"/>
      <w:spacing w:line="326" w:lineRule="exact"/>
      <w:outlineLvl w:val="4"/>
    </w:pPr>
    <w:rPr>
      <w:sz w:val="28"/>
      <w:szCs w:val="28"/>
      <w:lang w:val="en-US" w:eastAsia="en-US"/>
    </w:rPr>
  </w:style>
  <w:style w:type="paragraph" w:customStyle="1" w:styleId="511">
    <w:name w:val="Заголовок 51"/>
    <w:basedOn w:val="a"/>
    <w:uiPriority w:val="1"/>
    <w:qFormat/>
    <w:rsid w:val="000D016D"/>
    <w:pPr>
      <w:widowControl w:val="0"/>
      <w:spacing w:line="147" w:lineRule="exact"/>
      <w:jc w:val="right"/>
      <w:outlineLvl w:val="5"/>
    </w:pPr>
    <w:rPr>
      <w:rFonts w:ascii="Symbol" w:eastAsia="Symbol" w:hAnsi="Symbol" w:cs="Symbol"/>
      <w:sz w:val="27"/>
      <w:szCs w:val="27"/>
      <w:lang w:val="en-US" w:eastAsia="en-US"/>
    </w:rPr>
  </w:style>
  <w:style w:type="paragraph" w:customStyle="1" w:styleId="611">
    <w:name w:val="Заголовок 61"/>
    <w:basedOn w:val="a"/>
    <w:uiPriority w:val="1"/>
    <w:qFormat/>
    <w:rsid w:val="000D016D"/>
    <w:pPr>
      <w:widowControl w:val="0"/>
      <w:spacing w:line="100" w:lineRule="exact"/>
      <w:ind w:left="336"/>
      <w:outlineLvl w:val="6"/>
    </w:pPr>
    <w:rPr>
      <w:sz w:val="26"/>
      <w:szCs w:val="26"/>
      <w:lang w:val="en-US" w:eastAsia="en-US"/>
    </w:rPr>
  </w:style>
  <w:style w:type="paragraph" w:customStyle="1" w:styleId="71">
    <w:name w:val="Заголовок 71"/>
    <w:basedOn w:val="a"/>
    <w:uiPriority w:val="1"/>
    <w:qFormat/>
    <w:rsid w:val="000D016D"/>
    <w:pPr>
      <w:widowControl w:val="0"/>
      <w:spacing w:line="253" w:lineRule="exact"/>
      <w:outlineLvl w:val="7"/>
    </w:pPr>
    <w:rPr>
      <w:sz w:val="25"/>
      <w:szCs w:val="25"/>
      <w:lang w:val="en-US" w:eastAsia="en-US"/>
    </w:rPr>
  </w:style>
  <w:style w:type="paragraph" w:customStyle="1" w:styleId="810">
    <w:name w:val="Заголовок 81"/>
    <w:basedOn w:val="a"/>
    <w:uiPriority w:val="1"/>
    <w:qFormat/>
    <w:rsid w:val="000D016D"/>
    <w:pPr>
      <w:widowControl w:val="0"/>
      <w:spacing w:line="244" w:lineRule="exact"/>
      <w:jc w:val="right"/>
      <w:outlineLvl w:val="8"/>
    </w:pPr>
    <w:rPr>
      <w:rFonts w:ascii="Symbol" w:eastAsia="Symbol" w:hAnsi="Symbol" w:cs="Symbol"/>
      <w:i/>
      <w:sz w:val="25"/>
      <w:szCs w:val="25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D016D"/>
    <w:pPr>
      <w:widowControl w:val="0"/>
      <w:jc w:val="center"/>
    </w:pPr>
    <w:rPr>
      <w:rFonts w:ascii="Book Antiqua" w:eastAsia="Book Antiqua" w:hAnsi="Book Antiqua" w:cs="Book Antiqua"/>
      <w:sz w:val="22"/>
      <w:szCs w:val="22"/>
      <w:lang w:val="en-US" w:eastAsia="en-US"/>
    </w:rPr>
  </w:style>
  <w:style w:type="character" w:styleId="affb">
    <w:name w:val="Placeholder Text"/>
    <w:basedOn w:val="a0"/>
    <w:uiPriority w:val="99"/>
    <w:semiHidden/>
    <w:rsid w:val="000D016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99" Type="http://schemas.openxmlformats.org/officeDocument/2006/relationships/image" Target="media/image127.wmf"/><Relationship Id="rId21" Type="http://schemas.openxmlformats.org/officeDocument/2006/relationships/oleObject" Target="embeddings/oleObject7.bin"/><Relationship Id="rId63" Type="http://schemas.openxmlformats.org/officeDocument/2006/relationships/oleObject" Target="embeddings/oleObject28.bin"/><Relationship Id="rId159" Type="http://schemas.openxmlformats.org/officeDocument/2006/relationships/oleObject" Target="embeddings/oleObject78.bin"/><Relationship Id="rId324" Type="http://schemas.openxmlformats.org/officeDocument/2006/relationships/oleObject" Target="embeddings/oleObject178.bin"/><Relationship Id="rId366" Type="http://schemas.openxmlformats.org/officeDocument/2006/relationships/oleObject" Target="embeddings/oleObject199.bin"/><Relationship Id="rId170" Type="http://schemas.openxmlformats.org/officeDocument/2006/relationships/image" Target="media/image78.wmf"/><Relationship Id="rId191" Type="http://schemas.openxmlformats.org/officeDocument/2006/relationships/oleObject" Target="embeddings/oleObject96.bin"/><Relationship Id="rId205" Type="http://schemas.openxmlformats.org/officeDocument/2006/relationships/oleObject" Target="embeddings/oleObject103.bin"/><Relationship Id="rId226" Type="http://schemas.openxmlformats.org/officeDocument/2006/relationships/oleObject" Target="embeddings/oleObject123.bin"/><Relationship Id="rId247" Type="http://schemas.openxmlformats.org/officeDocument/2006/relationships/image" Target="media/image101.wmf"/><Relationship Id="rId107" Type="http://schemas.openxmlformats.org/officeDocument/2006/relationships/oleObject" Target="embeddings/oleObject50.bin"/><Relationship Id="rId268" Type="http://schemas.openxmlformats.org/officeDocument/2006/relationships/oleObject" Target="embeddings/oleObject150.bin"/><Relationship Id="rId289" Type="http://schemas.openxmlformats.org/officeDocument/2006/relationships/image" Target="media/image122.wmf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53" Type="http://schemas.openxmlformats.org/officeDocument/2006/relationships/oleObject" Target="embeddings/oleObject23.bin"/><Relationship Id="rId74" Type="http://schemas.openxmlformats.org/officeDocument/2006/relationships/image" Target="media/image34.wmf"/><Relationship Id="rId128" Type="http://schemas.openxmlformats.org/officeDocument/2006/relationships/oleObject" Target="embeddings/oleObject61.bin"/><Relationship Id="rId149" Type="http://schemas.openxmlformats.org/officeDocument/2006/relationships/image" Target="media/image70.wmf"/><Relationship Id="rId314" Type="http://schemas.openxmlformats.org/officeDocument/2006/relationships/oleObject" Target="embeddings/oleObject173.bin"/><Relationship Id="rId335" Type="http://schemas.openxmlformats.org/officeDocument/2006/relationships/image" Target="media/image145.wmf"/><Relationship Id="rId356" Type="http://schemas.openxmlformats.org/officeDocument/2006/relationships/oleObject" Target="embeddings/oleObject194.bin"/><Relationship Id="rId377" Type="http://schemas.openxmlformats.org/officeDocument/2006/relationships/image" Target="media/image166.wmf"/><Relationship Id="rId5" Type="http://schemas.openxmlformats.org/officeDocument/2006/relationships/footnotes" Target="footnotes.xml"/><Relationship Id="rId95" Type="http://schemas.openxmlformats.org/officeDocument/2006/relationships/oleObject" Target="embeddings/oleObject44.bin"/><Relationship Id="rId160" Type="http://schemas.openxmlformats.org/officeDocument/2006/relationships/image" Target="media/image75.wmf"/><Relationship Id="rId181" Type="http://schemas.openxmlformats.org/officeDocument/2006/relationships/oleObject" Target="embeddings/oleObject91.bin"/><Relationship Id="rId216" Type="http://schemas.openxmlformats.org/officeDocument/2006/relationships/oleObject" Target="embeddings/oleObject113.bin"/><Relationship Id="rId237" Type="http://schemas.openxmlformats.org/officeDocument/2006/relationships/oleObject" Target="embeddings/oleObject134.bin"/><Relationship Id="rId258" Type="http://schemas.openxmlformats.org/officeDocument/2006/relationships/oleObject" Target="embeddings/oleObject145.bin"/><Relationship Id="rId279" Type="http://schemas.openxmlformats.org/officeDocument/2006/relationships/image" Target="media/image117.wmf"/><Relationship Id="rId22" Type="http://schemas.openxmlformats.org/officeDocument/2006/relationships/image" Target="media/image8.wmf"/><Relationship Id="rId43" Type="http://schemas.openxmlformats.org/officeDocument/2006/relationships/oleObject" Target="embeddings/oleObject18.bin"/><Relationship Id="rId64" Type="http://schemas.openxmlformats.org/officeDocument/2006/relationships/image" Target="media/image29.wmf"/><Relationship Id="rId118" Type="http://schemas.openxmlformats.org/officeDocument/2006/relationships/oleObject" Target="embeddings/oleObject56.bin"/><Relationship Id="rId139" Type="http://schemas.openxmlformats.org/officeDocument/2006/relationships/image" Target="media/image65.wmf"/><Relationship Id="rId290" Type="http://schemas.openxmlformats.org/officeDocument/2006/relationships/oleObject" Target="embeddings/oleObject161.bin"/><Relationship Id="rId304" Type="http://schemas.openxmlformats.org/officeDocument/2006/relationships/oleObject" Target="embeddings/oleObject168.bin"/><Relationship Id="rId325" Type="http://schemas.openxmlformats.org/officeDocument/2006/relationships/image" Target="media/image140.wmf"/><Relationship Id="rId346" Type="http://schemas.openxmlformats.org/officeDocument/2006/relationships/oleObject" Target="embeddings/oleObject189.bin"/><Relationship Id="rId367" Type="http://schemas.openxmlformats.org/officeDocument/2006/relationships/image" Target="media/image161.wmf"/><Relationship Id="rId388" Type="http://schemas.openxmlformats.org/officeDocument/2006/relationships/oleObject" Target="embeddings/oleObject210.bin"/><Relationship Id="rId85" Type="http://schemas.openxmlformats.org/officeDocument/2006/relationships/oleObject" Target="embeddings/oleObject39.bin"/><Relationship Id="rId150" Type="http://schemas.openxmlformats.org/officeDocument/2006/relationships/oleObject" Target="embeddings/oleObject73.bin"/><Relationship Id="rId171" Type="http://schemas.openxmlformats.org/officeDocument/2006/relationships/oleObject" Target="embeddings/oleObject86.bin"/><Relationship Id="rId192" Type="http://schemas.openxmlformats.org/officeDocument/2006/relationships/image" Target="media/image89.wmf"/><Relationship Id="rId206" Type="http://schemas.openxmlformats.org/officeDocument/2006/relationships/image" Target="media/image96.wmf"/><Relationship Id="rId227" Type="http://schemas.openxmlformats.org/officeDocument/2006/relationships/oleObject" Target="embeddings/oleObject124.bin"/><Relationship Id="rId248" Type="http://schemas.openxmlformats.org/officeDocument/2006/relationships/oleObject" Target="embeddings/oleObject140.bin"/><Relationship Id="rId269" Type="http://schemas.openxmlformats.org/officeDocument/2006/relationships/image" Target="media/image112.wmf"/><Relationship Id="rId12" Type="http://schemas.openxmlformats.org/officeDocument/2006/relationships/image" Target="media/image3.wmf"/><Relationship Id="rId33" Type="http://schemas.openxmlformats.org/officeDocument/2006/relationships/oleObject" Target="embeddings/oleObject13.bin"/><Relationship Id="rId108" Type="http://schemas.openxmlformats.org/officeDocument/2006/relationships/image" Target="media/image51.wmf"/><Relationship Id="rId129" Type="http://schemas.openxmlformats.org/officeDocument/2006/relationships/image" Target="media/image61.wmf"/><Relationship Id="rId280" Type="http://schemas.openxmlformats.org/officeDocument/2006/relationships/oleObject" Target="embeddings/oleObject156.bin"/><Relationship Id="rId315" Type="http://schemas.openxmlformats.org/officeDocument/2006/relationships/image" Target="media/image135.wmf"/><Relationship Id="rId336" Type="http://schemas.openxmlformats.org/officeDocument/2006/relationships/oleObject" Target="embeddings/oleObject184.bin"/><Relationship Id="rId357" Type="http://schemas.openxmlformats.org/officeDocument/2006/relationships/image" Target="media/image156.wmf"/><Relationship Id="rId54" Type="http://schemas.openxmlformats.org/officeDocument/2006/relationships/image" Target="media/image24.wmf"/><Relationship Id="rId75" Type="http://schemas.openxmlformats.org/officeDocument/2006/relationships/oleObject" Target="embeddings/oleObject34.bin"/><Relationship Id="rId96" Type="http://schemas.openxmlformats.org/officeDocument/2006/relationships/image" Target="media/image45.wmf"/><Relationship Id="rId140" Type="http://schemas.openxmlformats.org/officeDocument/2006/relationships/oleObject" Target="embeddings/oleObject68.bin"/><Relationship Id="rId161" Type="http://schemas.openxmlformats.org/officeDocument/2006/relationships/oleObject" Target="embeddings/oleObject79.bin"/><Relationship Id="rId182" Type="http://schemas.openxmlformats.org/officeDocument/2006/relationships/image" Target="media/image84.wmf"/><Relationship Id="rId217" Type="http://schemas.openxmlformats.org/officeDocument/2006/relationships/oleObject" Target="embeddings/oleObject114.bin"/><Relationship Id="rId378" Type="http://schemas.openxmlformats.org/officeDocument/2006/relationships/oleObject" Target="embeddings/oleObject205.bin"/><Relationship Id="rId6" Type="http://schemas.openxmlformats.org/officeDocument/2006/relationships/endnotes" Target="endnotes.xml"/><Relationship Id="rId238" Type="http://schemas.openxmlformats.org/officeDocument/2006/relationships/oleObject" Target="embeddings/oleObject135.bin"/><Relationship Id="rId259" Type="http://schemas.openxmlformats.org/officeDocument/2006/relationships/image" Target="media/image107.wmf"/><Relationship Id="rId23" Type="http://schemas.openxmlformats.org/officeDocument/2006/relationships/oleObject" Target="embeddings/oleObject8.bin"/><Relationship Id="rId119" Type="http://schemas.openxmlformats.org/officeDocument/2006/relationships/image" Target="media/image56.wmf"/><Relationship Id="rId270" Type="http://schemas.openxmlformats.org/officeDocument/2006/relationships/oleObject" Target="embeddings/oleObject151.bin"/><Relationship Id="rId291" Type="http://schemas.openxmlformats.org/officeDocument/2006/relationships/image" Target="media/image123.wmf"/><Relationship Id="rId305" Type="http://schemas.openxmlformats.org/officeDocument/2006/relationships/image" Target="media/image130.wmf"/><Relationship Id="rId326" Type="http://schemas.openxmlformats.org/officeDocument/2006/relationships/oleObject" Target="embeddings/oleObject179.bin"/><Relationship Id="rId347" Type="http://schemas.openxmlformats.org/officeDocument/2006/relationships/image" Target="media/image151.wmf"/><Relationship Id="rId44" Type="http://schemas.openxmlformats.org/officeDocument/2006/relationships/image" Target="media/image19.wmf"/><Relationship Id="rId65" Type="http://schemas.openxmlformats.org/officeDocument/2006/relationships/oleObject" Target="embeddings/oleObject29.bin"/><Relationship Id="rId86" Type="http://schemas.openxmlformats.org/officeDocument/2006/relationships/image" Target="media/image40.wmf"/><Relationship Id="rId130" Type="http://schemas.openxmlformats.org/officeDocument/2006/relationships/oleObject" Target="embeddings/oleObject62.bin"/><Relationship Id="rId151" Type="http://schemas.openxmlformats.org/officeDocument/2006/relationships/image" Target="media/image71.png"/><Relationship Id="rId368" Type="http://schemas.openxmlformats.org/officeDocument/2006/relationships/oleObject" Target="embeddings/oleObject200.bin"/><Relationship Id="rId389" Type="http://schemas.openxmlformats.org/officeDocument/2006/relationships/footer" Target="footer1.xml"/><Relationship Id="rId172" Type="http://schemas.openxmlformats.org/officeDocument/2006/relationships/image" Target="media/image79.png"/><Relationship Id="rId193" Type="http://schemas.openxmlformats.org/officeDocument/2006/relationships/oleObject" Target="embeddings/oleObject97.bin"/><Relationship Id="rId207" Type="http://schemas.openxmlformats.org/officeDocument/2006/relationships/oleObject" Target="embeddings/oleObject104.bin"/><Relationship Id="rId228" Type="http://schemas.openxmlformats.org/officeDocument/2006/relationships/oleObject" Target="embeddings/oleObject125.bin"/><Relationship Id="rId249" Type="http://schemas.openxmlformats.org/officeDocument/2006/relationships/image" Target="media/image102.wmf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260" Type="http://schemas.openxmlformats.org/officeDocument/2006/relationships/oleObject" Target="embeddings/oleObject146.bin"/><Relationship Id="rId281" Type="http://schemas.openxmlformats.org/officeDocument/2006/relationships/image" Target="media/image118.wmf"/><Relationship Id="rId316" Type="http://schemas.openxmlformats.org/officeDocument/2006/relationships/oleObject" Target="embeddings/oleObject174.bin"/><Relationship Id="rId337" Type="http://schemas.openxmlformats.org/officeDocument/2006/relationships/image" Target="media/image146.wmf"/><Relationship Id="rId34" Type="http://schemas.openxmlformats.org/officeDocument/2006/relationships/image" Target="media/image14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5.bin"/><Relationship Id="rId120" Type="http://schemas.openxmlformats.org/officeDocument/2006/relationships/oleObject" Target="embeddings/oleObject57.bin"/><Relationship Id="rId141" Type="http://schemas.openxmlformats.org/officeDocument/2006/relationships/image" Target="media/image66.wmf"/><Relationship Id="rId358" Type="http://schemas.openxmlformats.org/officeDocument/2006/relationships/oleObject" Target="embeddings/oleObject195.bin"/><Relationship Id="rId379" Type="http://schemas.openxmlformats.org/officeDocument/2006/relationships/image" Target="media/image167.wmf"/><Relationship Id="rId7" Type="http://schemas.openxmlformats.org/officeDocument/2006/relationships/hyperlink" Target="file:///G:\Application%20Data\&#1044;&#1080;&#1087;&#1083;&#1086;&#1084;&#1085;&#1080;&#1082;&#1080;\2007-2009\&#1056;&#1103;&#1073;&#1086;&#1074;&#1072;\&#1069;&#1055;_&#1051;&#1080;&#1085;&#1077;&#1081;&#1085;&#1086;&#1077;%20&#1087;&#1088;&#1086;&#1075;&#1088;&#1072;&#1084;&#1084;&#1080;&#1088;&#1086;&#1074;&#1072;&#1085;&#1080;&#1077;\posobie\ukazatel.htm" TargetMode="External"/><Relationship Id="rId162" Type="http://schemas.openxmlformats.org/officeDocument/2006/relationships/oleObject" Target="embeddings/oleObject80.bin"/><Relationship Id="rId183" Type="http://schemas.openxmlformats.org/officeDocument/2006/relationships/oleObject" Target="embeddings/oleObject92.bin"/><Relationship Id="rId218" Type="http://schemas.openxmlformats.org/officeDocument/2006/relationships/oleObject" Target="embeddings/oleObject115.bin"/><Relationship Id="rId239" Type="http://schemas.openxmlformats.org/officeDocument/2006/relationships/image" Target="media/image97.wmf"/><Relationship Id="rId390" Type="http://schemas.openxmlformats.org/officeDocument/2006/relationships/fontTable" Target="fontTable.xml"/><Relationship Id="rId250" Type="http://schemas.openxmlformats.org/officeDocument/2006/relationships/oleObject" Target="embeddings/oleObject141.bin"/><Relationship Id="rId271" Type="http://schemas.openxmlformats.org/officeDocument/2006/relationships/image" Target="media/image113.wmf"/><Relationship Id="rId292" Type="http://schemas.openxmlformats.org/officeDocument/2006/relationships/oleObject" Target="embeddings/oleObject162.bin"/><Relationship Id="rId306" Type="http://schemas.openxmlformats.org/officeDocument/2006/relationships/oleObject" Target="embeddings/oleObject169.bin"/><Relationship Id="rId24" Type="http://schemas.openxmlformats.org/officeDocument/2006/relationships/image" Target="media/image9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2.wmf"/><Relationship Id="rId131" Type="http://schemas.openxmlformats.org/officeDocument/2006/relationships/oleObject" Target="embeddings/oleObject63.bin"/><Relationship Id="rId327" Type="http://schemas.openxmlformats.org/officeDocument/2006/relationships/image" Target="media/image141.wmf"/><Relationship Id="rId348" Type="http://schemas.openxmlformats.org/officeDocument/2006/relationships/oleObject" Target="embeddings/oleObject190.bin"/><Relationship Id="rId369" Type="http://schemas.openxmlformats.org/officeDocument/2006/relationships/image" Target="media/image162.wmf"/><Relationship Id="rId152" Type="http://schemas.openxmlformats.org/officeDocument/2006/relationships/oleObject" Target="embeddings/oleObject74.bin"/><Relationship Id="rId173" Type="http://schemas.openxmlformats.org/officeDocument/2006/relationships/oleObject" Target="embeddings/oleObject87.bin"/><Relationship Id="rId194" Type="http://schemas.openxmlformats.org/officeDocument/2006/relationships/image" Target="media/image90.wmf"/><Relationship Id="rId208" Type="http://schemas.openxmlformats.org/officeDocument/2006/relationships/oleObject" Target="embeddings/oleObject105.bin"/><Relationship Id="rId229" Type="http://schemas.openxmlformats.org/officeDocument/2006/relationships/oleObject" Target="embeddings/oleObject126.bin"/><Relationship Id="rId380" Type="http://schemas.openxmlformats.org/officeDocument/2006/relationships/oleObject" Target="embeddings/oleObject206.bin"/><Relationship Id="rId240" Type="http://schemas.openxmlformats.org/officeDocument/2006/relationships/oleObject" Target="embeddings/oleObject136.bin"/><Relationship Id="rId261" Type="http://schemas.openxmlformats.org/officeDocument/2006/relationships/image" Target="media/image108.wmf"/><Relationship Id="rId14" Type="http://schemas.openxmlformats.org/officeDocument/2006/relationships/image" Target="media/image4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282" Type="http://schemas.openxmlformats.org/officeDocument/2006/relationships/oleObject" Target="embeddings/oleObject157.bin"/><Relationship Id="rId317" Type="http://schemas.openxmlformats.org/officeDocument/2006/relationships/image" Target="media/image136.wmf"/><Relationship Id="rId338" Type="http://schemas.openxmlformats.org/officeDocument/2006/relationships/oleObject" Target="embeddings/oleObject185.bin"/><Relationship Id="rId359" Type="http://schemas.openxmlformats.org/officeDocument/2006/relationships/image" Target="media/image157.wmf"/><Relationship Id="rId8" Type="http://schemas.openxmlformats.org/officeDocument/2006/relationships/image" Target="media/image1.wmf"/><Relationship Id="rId98" Type="http://schemas.openxmlformats.org/officeDocument/2006/relationships/image" Target="media/image46.wmf"/><Relationship Id="rId121" Type="http://schemas.openxmlformats.org/officeDocument/2006/relationships/image" Target="media/image57.wmf"/><Relationship Id="rId142" Type="http://schemas.openxmlformats.org/officeDocument/2006/relationships/oleObject" Target="embeddings/oleObject69.bin"/><Relationship Id="rId163" Type="http://schemas.openxmlformats.org/officeDocument/2006/relationships/oleObject" Target="embeddings/oleObject81.bin"/><Relationship Id="rId184" Type="http://schemas.openxmlformats.org/officeDocument/2006/relationships/image" Target="media/image85.wmf"/><Relationship Id="rId219" Type="http://schemas.openxmlformats.org/officeDocument/2006/relationships/oleObject" Target="embeddings/oleObject116.bin"/><Relationship Id="rId370" Type="http://schemas.openxmlformats.org/officeDocument/2006/relationships/oleObject" Target="embeddings/oleObject201.bin"/><Relationship Id="rId391" Type="http://schemas.openxmlformats.org/officeDocument/2006/relationships/theme" Target="theme/theme1.xml"/><Relationship Id="rId230" Type="http://schemas.openxmlformats.org/officeDocument/2006/relationships/oleObject" Target="embeddings/oleObject127.bin"/><Relationship Id="rId251" Type="http://schemas.openxmlformats.org/officeDocument/2006/relationships/image" Target="media/image103.wmf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0.bin"/><Relationship Id="rId272" Type="http://schemas.openxmlformats.org/officeDocument/2006/relationships/oleObject" Target="embeddings/oleObject152.bin"/><Relationship Id="rId293" Type="http://schemas.openxmlformats.org/officeDocument/2006/relationships/image" Target="media/image124.wmf"/><Relationship Id="rId307" Type="http://schemas.openxmlformats.org/officeDocument/2006/relationships/image" Target="media/image131.wmf"/><Relationship Id="rId328" Type="http://schemas.openxmlformats.org/officeDocument/2006/relationships/oleObject" Target="embeddings/oleObject180.bin"/><Relationship Id="rId349" Type="http://schemas.openxmlformats.org/officeDocument/2006/relationships/image" Target="media/image152.wmf"/><Relationship Id="rId88" Type="http://schemas.openxmlformats.org/officeDocument/2006/relationships/image" Target="media/image41.wmf"/><Relationship Id="rId111" Type="http://schemas.openxmlformats.org/officeDocument/2006/relationships/oleObject" Target="embeddings/oleObject52.bin"/><Relationship Id="rId132" Type="http://schemas.openxmlformats.org/officeDocument/2006/relationships/oleObject" Target="embeddings/oleObject64.bin"/><Relationship Id="rId153" Type="http://schemas.openxmlformats.org/officeDocument/2006/relationships/image" Target="media/image72.wmf"/><Relationship Id="rId174" Type="http://schemas.openxmlformats.org/officeDocument/2006/relationships/image" Target="media/image80.wmf"/><Relationship Id="rId195" Type="http://schemas.openxmlformats.org/officeDocument/2006/relationships/oleObject" Target="embeddings/oleObject98.bin"/><Relationship Id="rId209" Type="http://schemas.openxmlformats.org/officeDocument/2006/relationships/oleObject" Target="embeddings/oleObject106.bin"/><Relationship Id="rId360" Type="http://schemas.openxmlformats.org/officeDocument/2006/relationships/oleObject" Target="embeddings/oleObject196.bin"/><Relationship Id="rId381" Type="http://schemas.openxmlformats.org/officeDocument/2006/relationships/image" Target="media/image168.wmf"/><Relationship Id="rId220" Type="http://schemas.openxmlformats.org/officeDocument/2006/relationships/oleObject" Target="embeddings/oleObject117.bin"/><Relationship Id="rId241" Type="http://schemas.openxmlformats.org/officeDocument/2006/relationships/image" Target="media/image98.wmf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262" Type="http://schemas.openxmlformats.org/officeDocument/2006/relationships/oleObject" Target="embeddings/oleObject147.bin"/><Relationship Id="rId283" Type="http://schemas.openxmlformats.org/officeDocument/2006/relationships/image" Target="media/image119.wmf"/><Relationship Id="rId318" Type="http://schemas.openxmlformats.org/officeDocument/2006/relationships/oleObject" Target="embeddings/oleObject175.bin"/><Relationship Id="rId339" Type="http://schemas.openxmlformats.org/officeDocument/2006/relationships/image" Target="media/image147.wmf"/><Relationship Id="rId78" Type="http://schemas.openxmlformats.org/officeDocument/2006/relationships/image" Target="media/image36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oleObject" Target="embeddings/oleObject58.bin"/><Relationship Id="rId143" Type="http://schemas.openxmlformats.org/officeDocument/2006/relationships/image" Target="media/image67.wmf"/><Relationship Id="rId164" Type="http://schemas.openxmlformats.org/officeDocument/2006/relationships/oleObject" Target="embeddings/oleObject82.bin"/><Relationship Id="rId185" Type="http://schemas.openxmlformats.org/officeDocument/2006/relationships/oleObject" Target="embeddings/oleObject93.bin"/><Relationship Id="rId350" Type="http://schemas.openxmlformats.org/officeDocument/2006/relationships/oleObject" Target="embeddings/oleObject191.bin"/><Relationship Id="rId371" Type="http://schemas.openxmlformats.org/officeDocument/2006/relationships/image" Target="media/image163.wmf"/><Relationship Id="rId9" Type="http://schemas.openxmlformats.org/officeDocument/2006/relationships/oleObject" Target="embeddings/oleObject1.bin"/><Relationship Id="rId210" Type="http://schemas.openxmlformats.org/officeDocument/2006/relationships/oleObject" Target="embeddings/oleObject107.bin"/><Relationship Id="rId26" Type="http://schemas.openxmlformats.org/officeDocument/2006/relationships/image" Target="media/image10.wmf"/><Relationship Id="rId231" Type="http://schemas.openxmlformats.org/officeDocument/2006/relationships/oleObject" Target="embeddings/oleObject128.bin"/><Relationship Id="rId252" Type="http://schemas.openxmlformats.org/officeDocument/2006/relationships/oleObject" Target="embeddings/oleObject142.bin"/><Relationship Id="rId273" Type="http://schemas.openxmlformats.org/officeDocument/2006/relationships/image" Target="media/image114.wmf"/><Relationship Id="rId294" Type="http://schemas.openxmlformats.org/officeDocument/2006/relationships/oleObject" Target="embeddings/oleObject163.bin"/><Relationship Id="rId308" Type="http://schemas.openxmlformats.org/officeDocument/2006/relationships/oleObject" Target="embeddings/oleObject170.bin"/><Relationship Id="rId329" Type="http://schemas.openxmlformats.org/officeDocument/2006/relationships/image" Target="media/image142.wmf"/><Relationship Id="rId47" Type="http://schemas.openxmlformats.org/officeDocument/2006/relationships/oleObject" Target="embeddings/oleObject20.bin"/><Relationship Id="rId68" Type="http://schemas.openxmlformats.org/officeDocument/2006/relationships/image" Target="media/image31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3.wmf"/><Relationship Id="rId133" Type="http://schemas.openxmlformats.org/officeDocument/2006/relationships/image" Target="media/image62.wmf"/><Relationship Id="rId154" Type="http://schemas.openxmlformats.org/officeDocument/2006/relationships/oleObject" Target="embeddings/oleObject75.bin"/><Relationship Id="rId175" Type="http://schemas.openxmlformats.org/officeDocument/2006/relationships/oleObject" Target="embeddings/oleObject88.bin"/><Relationship Id="rId340" Type="http://schemas.openxmlformats.org/officeDocument/2006/relationships/oleObject" Target="embeddings/oleObject186.bin"/><Relationship Id="rId361" Type="http://schemas.openxmlformats.org/officeDocument/2006/relationships/image" Target="media/image158.wmf"/><Relationship Id="rId196" Type="http://schemas.openxmlformats.org/officeDocument/2006/relationships/image" Target="media/image91.wmf"/><Relationship Id="rId200" Type="http://schemas.openxmlformats.org/officeDocument/2006/relationships/image" Target="media/image93.wmf"/><Relationship Id="rId382" Type="http://schemas.openxmlformats.org/officeDocument/2006/relationships/oleObject" Target="embeddings/oleObject207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18.bin"/><Relationship Id="rId242" Type="http://schemas.openxmlformats.org/officeDocument/2006/relationships/oleObject" Target="embeddings/oleObject137.bin"/><Relationship Id="rId263" Type="http://schemas.openxmlformats.org/officeDocument/2006/relationships/image" Target="media/image109.wmf"/><Relationship Id="rId284" Type="http://schemas.openxmlformats.org/officeDocument/2006/relationships/oleObject" Target="embeddings/oleObject158.bin"/><Relationship Id="rId319" Type="http://schemas.openxmlformats.org/officeDocument/2006/relationships/image" Target="media/image137.wmf"/><Relationship Id="rId37" Type="http://schemas.openxmlformats.org/officeDocument/2006/relationships/oleObject" Target="embeddings/oleObject15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23" Type="http://schemas.openxmlformats.org/officeDocument/2006/relationships/image" Target="media/image58.wmf"/><Relationship Id="rId144" Type="http://schemas.openxmlformats.org/officeDocument/2006/relationships/oleObject" Target="embeddings/oleObject70.bin"/><Relationship Id="rId330" Type="http://schemas.openxmlformats.org/officeDocument/2006/relationships/oleObject" Target="embeddings/oleObject181.bin"/><Relationship Id="rId90" Type="http://schemas.openxmlformats.org/officeDocument/2006/relationships/image" Target="media/image42.wmf"/><Relationship Id="rId165" Type="http://schemas.openxmlformats.org/officeDocument/2006/relationships/image" Target="media/image76.wmf"/><Relationship Id="rId186" Type="http://schemas.openxmlformats.org/officeDocument/2006/relationships/image" Target="media/image86.wmf"/><Relationship Id="rId351" Type="http://schemas.openxmlformats.org/officeDocument/2006/relationships/image" Target="media/image153.wmf"/><Relationship Id="rId372" Type="http://schemas.openxmlformats.org/officeDocument/2006/relationships/oleObject" Target="embeddings/oleObject202.bin"/><Relationship Id="rId211" Type="http://schemas.openxmlformats.org/officeDocument/2006/relationships/oleObject" Target="embeddings/oleObject108.bin"/><Relationship Id="rId232" Type="http://schemas.openxmlformats.org/officeDocument/2006/relationships/oleObject" Target="embeddings/oleObject129.bin"/><Relationship Id="rId253" Type="http://schemas.openxmlformats.org/officeDocument/2006/relationships/image" Target="media/image104.wmf"/><Relationship Id="rId274" Type="http://schemas.openxmlformats.org/officeDocument/2006/relationships/oleObject" Target="embeddings/oleObject153.bin"/><Relationship Id="rId295" Type="http://schemas.openxmlformats.org/officeDocument/2006/relationships/image" Target="media/image125.wmf"/><Relationship Id="rId309" Type="http://schemas.openxmlformats.org/officeDocument/2006/relationships/image" Target="media/image132.wmf"/><Relationship Id="rId27" Type="http://schemas.openxmlformats.org/officeDocument/2006/relationships/oleObject" Target="embeddings/oleObject10.bin"/><Relationship Id="rId48" Type="http://schemas.openxmlformats.org/officeDocument/2006/relationships/image" Target="media/image21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3.bin"/><Relationship Id="rId134" Type="http://schemas.openxmlformats.org/officeDocument/2006/relationships/oleObject" Target="embeddings/oleObject65.bin"/><Relationship Id="rId320" Type="http://schemas.openxmlformats.org/officeDocument/2006/relationships/oleObject" Target="embeddings/oleObject176.bin"/><Relationship Id="rId80" Type="http://schemas.openxmlformats.org/officeDocument/2006/relationships/image" Target="media/image37.wmf"/><Relationship Id="rId155" Type="http://schemas.openxmlformats.org/officeDocument/2006/relationships/image" Target="media/image73.wmf"/><Relationship Id="rId176" Type="http://schemas.openxmlformats.org/officeDocument/2006/relationships/image" Target="media/image81.wmf"/><Relationship Id="rId197" Type="http://schemas.openxmlformats.org/officeDocument/2006/relationships/oleObject" Target="embeddings/oleObject99.bin"/><Relationship Id="rId341" Type="http://schemas.openxmlformats.org/officeDocument/2006/relationships/image" Target="media/image148.wmf"/><Relationship Id="rId362" Type="http://schemas.openxmlformats.org/officeDocument/2006/relationships/oleObject" Target="embeddings/oleObject197.bin"/><Relationship Id="rId383" Type="http://schemas.openxmlformats.org/officeDocument/2006/relationships/image" Target="media/image169.wmf"/><Relationship Id="rId201" Type="http://schemas.openxmlformats.org/officeDocument/2006/relationships/oleObject" Target="embeddings/oleObject101.bin"/><Relationship Id="rId222" Type="http://schemas.openxmlformats.org/officeDocument/2006/relationships/oleObject" Target="embeddings/oleObject119.bin"/><Relationship Id="rId243" Type="http://schemas.openxmlformats.org/officeDocument/2006/relationships/image" Target="media/image99.wmf"/><Relationship Id="rId264" Type="http://schemas.openxmlformats.org/officeDocument/2006/relationships/oleObject" Target="embeddings/oleObject148.bin"/><Relationship Id="rId285" Type="http://schemas.openxmlformats.org/officeDocument/2006/relationships/image" Target="media/image120.wmf"/><Relationship Id="rId17" Type="http://schemas.openxmlformats.org/officeDocument/2006/relationships/oleObject" Target="embeddings/oleObject5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24" Type="http://schemas.openxmlformats.org/officeDocument/2006/relationships/oleObject" Target="embeddings/oleObject59.bin"/><Relationship Id="rId310" Type="http://schemas.openxmlformats.org/officeDocument/2006/relationships/oleObject" Target="embeddings/oleObject171.bin"/><Relationship Id="rId70" Type="http://schemas.openxmlformats.org/officeDocument/2006/relationships/image" Target="media/image32.wmf"/><Relationship Id="rId91" Type="http://schemas.openxmlformats.org/officeDocument/2006/relationships/oleObject" Target="embeddings/oleObject42.bin"/><Relationship Id="rId145" Type="http://schemas.openxmlformats.org/officeDocument/2006/relationships/image" Target="media/image68.wmf"/><Relationship Id="rId166" Type="http://schemas.openxmlformats.org/officeDocument/2006/relationships/oleObject" Target="embeddings/oleObject83.bin"/><Relationship Id="rId187" Type="http://schemas.openxmlformats.org/officeDocument/2006/relationships/oleObject" Target="embeddings/oleObject94.bin"/><Relationship Id="rId331" Type="http://schemas.openxmlformats.org/officeDocument/2006/relationships/image" Target="media/image143.wmf"/><Relationship Id="rId352" Type="http://schemas.openxmlformats.org/officeDocument/2006/relationships/oleObject" Target="embeddings/oleObject192.bin"/><Relationship Id="rId373" Type="http://schemas.openxmlformats.org/officeDocument/2006/relationships/image" Target="media/image164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09.bin"/><Relationship Id="rId233" Type="http://schemas.openxmlformats.org/officeDocument/2006/relationships/oleObject" Target="embeddings/oleObject130.bin"/><Relationship Id="rId254" Type="http://schemas.openxmlformats.org/officeDocument/2006/relationships/oleObject" Target="embeddings/oleObject143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4.wmf"/><Relationship Id="rId275" Type="http://schemas.openxmlformats.org/officeDocument/2006/relationships/image" Target="media/image115.wmf"/><Relationship Id="rId296" Type="http://schemas.openxmlformats.org/officeDocument/2006/relationships/oleObject" Target="embeddings/oleObject164.bin"/><Relationship Id="rId300" Type="http://schemas.openxmlformats.org/officeDocument/2006/relationships/oleObject" Target="embeddings/oleObject166.bin"/><Relationship Id="rId60" Type="http://schemas.openxmlformats.org/officeDocument/2006/relationships/image" Target="media/image27.wmf"/><Relationship Id="rId81" Type="http://schemas.openxmlformats.org/officeDocument/2006/relationships/oleObject" Target="embeddings/oleObject37.bin"/><Relationship Id="rId135" Type="http://schemas.openxmlformats.org/officeDocument/2006/relationships/image" Target="media/image63.wmf"/><Relationship Id="rId156" Type="http://schemas.openxmlformats.org/officeDocument/2006/relationships/oleObject" Target="embeddings/oleObject76.bin"/><Relationship Id="rId177" Type="http://schemas.openxmlformats.org/officeDocument/2006/relationships/oleObject" Target="embeddings/oleObject89.bin"/><Relationship Id="rId198" Type="http://schemas.openxmlformats.org/officeDocument/2006/relationships/image" Target="media/image92.wmf"/><Relationship Id="rId321" Type="http://schemas.openxmlformats.org/officeDocument/2006/relationships/image" Target="media/image138.wmf"/><Relationship Id="rId342" Type="http://schemas.openxmlformats.org/officeDocument/2006/relationships/oleObject" Target="embeddings/oleObject187.bin"/><Relationship Id="rId363" Type="http://schemas.openxmlformats.org/officeDocument/2006/relationships/image" Target="media/image159.wmf"/><Relationship Id="rId384" Type="http://schemas.openxmlformats.org/officeDocument/2006/relationships/oleObject" Target="embeddings/oleObject208.bin"/><Relationship Id="rId202" Type="http://schemas.openxmlformats.org/officeDocument/2006/relationships/image" Target="media/image94.wmf"/><Relationship Id="rId223" Type="http://schemas.openxmlformats.org/officeDocument/2006/relationships/oleObject" Target="embeddings/oleObject120.bin"/><Relationship Id="rId244" Type="http://schemas.openxmlformats.org/officeDocument/2006/relationships/oleObject" Target="embeddings/oleObject138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265" Type="http://schemas.openxmlformats.org/officeDocument/2006/relationships/image" Target="media/image110.wmf"/><Relationship Id="rId286" Type="http://schemas.openxmlformats.org/officeDocument/2006/relationships/oleObject" Target="embeddings/oleObject159.bin"/><Relationship Id="rId50" Type="http://schemas.openxmlformats.org/officeDocument/2006/relationships/image" Target="media/image22.wmf"/><Relationship Id="rId104" Type="http://schemas.openxmlformats.org/officeDocument/2006/relationships/image" Target="media/image49.wmf"/><Relationship Id="rId125" Type="http://schemas.openxmlformats.org/officeDocument/2006/relationships/image" Target="media/image59.wmf"/><Relationship Id="rId146" Type="http://schemas.openxmlformats.org/officeDocument/2006/relationships/oleObject" Target="embeddings/oleObject71.bin"/><Relationship Id="rId167" Type="http://schemas.openxmlformats.org/officeDocument/2006/relationships/image" Target="media/image77.wmf"/><Relationship Id="rId188" Type="http://schemas.openxmlformats.org/officeDocument/2006/relationships/image" Target="media/image87.wmf"/><Relationship Id="rId311" Type="http://schemas.openxmlformats.org/officeDocument/2006/relationships/image" Target="media/image133.wmf"/><Relationship Id="rId332" Type="http://schemas.openxmlformats.org/officeDocument/2006/relationships/oleObject" Target="embeddings/oleObject182.bin"/><Relationship Id="rId353" Type="http://schemas.openxmlformats.org/officeDocument/2006/relationships/image" Target="media/image154.wmf"/><Relationship Id="rId374" Type="http://schemas.openxmlformats.org/officeDocument/2006/relationships/oleObject" Target="embeddings/oleObject203.bin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213" Type="http://schemas.openxmlformats.org/officeDocument/2006/relationships/oleObject" Target="embeddings/oleObject110.bin"/><Relationship Id="rId234" Type="http://schemas.openxmlformats.org/officeDocument/2006/relationships/oleObject" Target="embeddings/oleObject131.bin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55" Type="http://schemas.openxmlformats.org/officeDocument/2006/relationships/image" Target="media/image105.wmf"/><Relationship Id="rId276" Type="http://schemas.openxmlformats.org/officeDocument/2006/relationships/oleObject" Target="embeddings/oleObject154.bin"/><Relationship Id="rId297" Type="http://schemas.openxmlformats.org/officeDocument/2006/relationships/image" Target="media/image126.wmf"/><Relationship Id="rId40" Type="http://schemas.openxmlformats.org/officeDocument/2006/relationships/image" Target="media/image17.wmf"/><Relationship Id="rId115" Type="http://schemas.openxmlformats.org/officeDocument/2006/relationships/oleObject" Target="embeddings/oleObject54.bin"/><Relationship Id="rId136" Type="http://schemas.openxmlformats.org/officeDocument/2006/relationships/oleObject" Target="embeddings/oleObject66.bin"/><Relationship Id="rId157" Type="http://schemas.openxmlformats.org/officeDocument/2006/relationships/image" Target="media/image74.wmf"/><Relationship Id="rId178" Type="http://schemas.openxmlformats.org/officeDocument/2006/relationships/image" Target="media/image82.wmf"/><Relationship Id="rId301" Type="http://schemas.openxmlformats.org/officeDocument/2006/relationships/image" Target="media/image128.wmf"/><Relationship Id="rId322" Type="http://schemas.openxmlformats.org/officeDocument/2006/relationships/oleObject" Target="embeddings/oleObject177.bin"/><Relationship Id="rId343" Type="http://schemas.openxmlformats.org/officeDocument/2006/relationships/image" Target="media/image149.wmf"/><Relationship Id="rId364" Type="http://schemas.openxmlformats.org/officeDocument/2006/relationships/oleObject" Target="embeddings/oleObject198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99" Type="http://schemas.openxmlformats.org/officeDocument/2006/relationships/oleObject" Target="embeddings/oleObject100.bin"/><Relationship Id="rId203" Type="http://schemas.openxmlformats.org/officeDocument/2006/relationships/oleObject" Target="embeddings/oleObject102.bin"/><Relationship Id="rId385" Type="http://schemas.openxmlformats.org/officeDocument/2006/relationships/image" Target="media/image170.wmf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21.bin"/><Relationship Id="rId245" Type="http://schemas.openxmlformats.org/officeDocument/2006/relationships/image" Target="media/image100.wmf"/><Relationship Id="rId266" Type="http://schemas.openxmlformats.org/officeDocument/2006/relationships/oleObject" Target="embeddings/oleObject149.bin"/><Relationship Id="rId287" Type="http://schemas.openxmlformats.org/officeDocument/2006/relationships/image" Target="media/image121.wmf"/><Relationship Id="rId30" Type="http://schemas.openxmlformats.org/officeDocument/2006/relationships/image" Target="media/image12.wmf"/><Relationship Id="rId105" Type="http://schemas.openxmlformats.org/officeDocument/2006/relationships/oleObject" Target="embeddings/oleObject49.bin"/><Relationship Id="rId126" Type="http://schemas.openxmlformats.org/officeDocument/2006/relationships/oleObject" Target="embeddings/oleObject60.bin"/><Relationship Id="rId147" Type="http://schemas.openxmlformats.org/officeDocument/2006/relationships/image" Target="media/image69.wmf"/><Relationship Id="rId168" Type="http://schemas.openxmlformats.org/officeDocument/2006/relationships/oleObject" Target="embeddings/oleObject84.bin"/><Relationship Id="rId312" Type="http://schemas.openxmlformats.org/officeDocument/2006/relationships/oleObject" Target="embeddings/oleObject172.bin"/><Relationship Id="rId333" Type="http://schemas.openxmlformats.org/officeDocument/2006/relationships/image" Target="media/image144.wmf"/><Relationship Id="rId354" Type="http://schemas.openxmlformats.org/officeDocument/2006/relationships/oleObject" Target="embeddings/oleObject193.bin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3.bin"/><Relationship Id="rId189" Type="http://schemas.openxmlformats.org/officeDocument/2006/relationships/oleObject" Target="embeddings/oleObject95.bin"/><Relationship Id="rId375" Type="http://schemas.openxmlformats.org/officeDocument/2006/relationships/image" Target="media/image165.wmf"/><Relationship Id="rId3" Type="http://schemas.openxmlformats.org/officeDocument/2006/relationships/settings" Target="settings.xml"/><Relationship Id="rId214" Type="http://schemas.openxmlformats.org/officeDocument/2006/relationships/oleObject" Target="embeddings/oleObject111.bin"/><Relationship Id="rId235" Type="http://schemas.openxmlformats.org/officeDocument/2006/relationships/oleObject" Target="embeddings/oleObject132.bin"/><Relationship Id="rId256" Type="http://schemas.openxmlformats.org/officeDocument/2006/relationships/oleObject" Target="embeddings/oleObject144.bin"/><Relationship Id="rId277" Type="http://schemas.openxmlformats.org/officeDocument/2006/relationships/image" Target="media/image116.wmf"/><Relationship Id="rId298" Type="http://schemas.openxmlformats.org/officeDocument/2006/relationships/oleObject" Target="embeddings/oleObject165.bin"/><Relationship Id="rId116" Type="http://schemas.openxmlformats.org/officeDocument/2006/relationships/image" Target="media/image55.wmf"/><Relationship Id="rId137" Type="http://schemas.openxmlformats.org/officeDocument/2006/relationships/image" Target="media/image64.wmf"/><Relationship Id="rId158" Type="http://schemas.openxmlformats.org/officeDocument/2006/relationships/oleObject" Target="embeddings/oleObject77.bin"/><Relationship Id="rId302" Type="http://schemas.openxmlformats.org/officeDocument/2006/relationships/oleObject" Target="embeddings/oleObject167.bin"/><Relationship Id="rId323" Type="http://schemas.openxmlformats.org/officeDocument/2006/relationships/image" Target="media/image139.wmf"/><Relationship Id="rId344" Type="http://schemas.openxmlformats.org/officeDocument/2006/relationships/oleObject" Target="embeddings/oleObject188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8.bin"/><Relationship Id="rId179" Type="http://schemas.openxmlformats.org/officeDocument/2006/relationships/oleObject" Target="embeddings/oleObject90.bin"/><Relationship Id="rId365" Type="http://schemas.openxmlformats.org/officeDocument/2006/relationships/image" Target="media/image160.wmf"/><Relationship Id="rId386" Type="http://schemas.openxmlformats.org/officeDocument/2006/relationships/oleObject" Target="embeddings/oleObject209.bin"/><Relationship Id="rId190" Type="http://schemas.openxmlformats.org/officeDocument/2006/relationships/image" Target="media/image88.wmf"/><Relationship Id="rId204" Type="http://schemas.openxmlformats.org/officeDocument/2006/relationships/image" Target="media/image95.wmf"/><Relationship Id="rId225" Type="http://schemas.openxmlformats.org/officeDocument/2006/relationships/oleObject" Target="embeddings/oleObject122.bin"/><Relationship Id="rId246" Type="http://schemas.openxmlformats.org/officeDocument/2006/relationships/oleObject" Target="embeddings/oleObject139.bin"/><Relationship Id="rId267" Type="http://schemas.openxmlformats.org/officeDocument/2006/relationships/image" Target="media/image111.wmf"/><Relationship Id="rId288" Type="http://schemas.openxmlformats.org/officeDocument/2006/relationships/oleObject" Target="embeddings/oleObject160.bin"/><Relationship Id="rId106" Type="http://schemas.openxmlformats.org/officeDocument/2006/relationships/image" Target="media/image50.wmf"/><Relationship Id="rId127" Type="http://schemas.openxmlformats.org/officeDocument/2006/relationships/image" Target="media/image60.wmf"/><Relationship Id="rId313" Type="http://schemas.openxmlformats.org/officeDocument/2006/relationships/image" Target="media/image134.wmf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94" Type="http://schemas.openxmlformats.org/officeDocument/2006/relationships/image" Target="media/image44.wmf"/><Relationship Id="rId148" Type="http://schemas.openxmlformats.org/officeDocument/2006/relationships/oleObject" Target="embeddings/oleObject72.bin"/><Relationship Id="rId169" Type="http://schemas.openxmlformats.org/officeDocument/2006/relationships/oleObject" Target="embeddings/oleObject85.bin"/><Relationship Id="rId334" Type="http://schemas.openxmlformats.org/officeDocument/2006/relationships/oleObject" Target="embeddings/oleObject183.bin"/><Relationship Id="rId355" Type="http://schemas.openxmlformats.org/officeDocument/2006/relationships/image" Target="media/image155.wmf"/><Relationship Id="rId376" Type="http://schemas.openxmlformats.org/officeDocument/2006/relationships/oleObject" Target="embeddings/oleObject204.bin"/><Relationship Id="rId4" Type="http://schemas.openxmlformats.org/officeDocument/2006/relationships/webSettings" Target="webSettings.xml"/><Relationship Id="rId180" Type="http://schemas.openxmlformats.org/officeDocument/2006/relationships/image" Target="media/image83.wmf"/><Relationship Id="rId215" Type="http://schemas.openxmlformats.org/officeDocument/2006/relationships/oleObject" Target="embeddings/oleObject112.bin"/><Relationship Id="rId236" Type="http://schemas.openxmlformats.org/officeDocument/2006/relationships/oleObject" Target="embeddings/oleObject133.bin"/><Relationship Id="rId257" Type="http://schemas.openxmlformats.org/officeDocument/2006/relationships/image" Target="media/image106.wmf"/><Relationship Id="rId278" Type="http://schemas.openxmlformats.org/officeDocument/2006/relationships/oleObject" Target="embeddings/oleObject155.bin"/><Relationship Id="rId303" Type="http://schemas.openxmlformats.org/officeDocument/2006/relationships/image" Target="media/image129.wmf"/><Relationship Id="rId42" Type="http://schemas.openxmlformats.org/officeDocument/2006/relationships/image" Target="media/image18.wmf"/><Relationship Id="rId84" Type="http://schemas.openxmlformats.org/officeDocument/2006/relationships/image" Target="media/image39.wmf"/><Relationship Id="rId138" Type="http://schemas.openxmlformats.org/officeDocument/2006/relationships/oleObject" Target="embeddings/oleObject67.bin"/><Relationship Id="rId345" Type="http://schemas.openxmlformats.org/officeDocument/2006/relationships/image" Target="media/image150.wmf"/><Relationship Id="rId387" Type="http://schemas.openxmlformats.org/officeDocument/2006/relationships/image" Target="media/image17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19</Pages>
  <Words>4195</Words>
  <Characters>23918</Characters>
  <Application>Microsoft Office Word</Application>
  <DocSecurity>0</DocSecurity>
  <Lines>199</Lines>
  <Paragraphs>56</Paragraphs>
  <ScaleCrop>false</ScaleCrop>
  <Company>SPecialiST RePack</Company>
  <LinksUpToDate>false</LinksUpToDate>
  <CharactersWithSpaces>28057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2017-04-12T03:36:00Z</dcterms:created>
  <dcterms:modified xsi:type="dcterms:W3CDTF">2017-04-23T18:37:00Z</dcterms:modified>
</cp:coreProperties>
</file>